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C28" w:rsidRPr="00AE4C3D" w:rsidRDefault="00977C28" w:rsidP="00977C28">
      <w:pPr>
        <w:pStyle w:val="Heading1"/>
      </w:pPr>
      <w:bookmarkStart w:id="0" w:name="_GoBack"/>
      <w:bookmarkEnd w:id="0"/>
      <w:r w:rsidRPr="00AE4C3D">
        <w:rPr>
          <w:noProof/>
          <w:lang w:eastAsia="en-AU"/>
        </w:rPr>
        <w:drawing>
          <wp:inline distT="0" distB="0" distL="0" distR="0" wp14:anchorId="3F096AF8" wp14:editId="67597D64">
            <wp:extent cx="2011680" cy="1011936"/>
            <wp:effectExtent l="0" t="0" r="7620" b="0"/>
            <wp:docPr id="3" name="Picture 3" descr="TSO Friend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O Friends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2011680" cy="1011936"/>
                    </a:xfrm>
                    <a:prstGeom prst="rect">
                      <a:avLst/>
                    </a:prstGeom>
                    <a:noFill/>
                    <a:ln>
                      <a:noFill/>
                    </a:ln>
                  </pic:spPr>
                </pic:pic>
              </a:graphicData>
            </a:graphic>
          </wp:inline>
        </w:drawing>
      </w:r>
      <w:r>
        <w:t xml:space="preserve"> </w:t>
      </w:r>
    </w:p>
    <w:p w:rsidR="003939D5" w:rsidRPr="007A6743" w:rsidRDefault="006B57C1" w:rsidP="00C9638F">
      <w:pPr>
        <w:pStyle w:val="Heading1"/>
      </w:pPr>
      <w:r>
        <w:t>TSO FRIENDS</w:t>
      </w:r>
      <w:r w:rsidR="003939D5" w:rsidRPr="007A6743">
        <w:t xml:space="preserve"> </w:t>
      </w:r>
      <w:r w:rsidRPr="006B57C1">
        <w:rPr>
          <w:sz w:val="20"/>
          <w:szCs w:val="20"/>
        </w:rPr>
        <w:t>(</w:t>
      </w:r>
      <w:r w:rsidR="003939D5" w:rsidRPr="006B57C1">
        <w:rPr>
          <w:sz w:val="20"/>
          <w:szCs w:val="20"/>
        </w:rPr>
        <w:t>INC</w:t>
      </w:r>
      <w:r>
        <w:rPr>
          <w:sz w:val="20"/>
          <w:szCs w:val="20"/>
        </w:rPr>
        <w:t>)</w:t>
      </w:r>
      <w:r w:rsidR="00033644">
        <w:t xml:space="preserve">  </w:t>
      </w:r>
    </w:p>
    <w:p w:rsidR="003939D5" w:rsidRPr="00A76035" w:rsidRDefault="003939D5" w:rsidP="00C9638F">
      <w:pPr>
        <w:pStyle w:val="Heading2"/>
      </w:pPr>
      <w:r w:rsidRPr="00A76035">
        <w:t>CONSTITUTION</w:t>
      </w:r>
      <w:r w:rsidR="00033644">
        <w:t xml:space="preserve">  </w:t>
      </w:r>
    </w:p>
    <w:p w:rsidR="003939D5" w:rsidRPr="007A6743" w:rsidRDefault="003939D5" w:rsidP="007A6743"/>
    <w:p w:rsidR="003939D5" w:rsidRPr="007A6743" w:rsidRDefault="006B57C1" w:rsidP="00C9638F">
      <w:pPr>
        <w:pStyle w:val="Heading3"/>
        <w:pageBreakBefore/>
      </w:pPr>
      <w:r>
        <w:lastRenderedPageBreak/>
        <w:t xml:space="preserve">TSO </w:t>
      </w:r>
      <w:r w:rsidR="003939D5" w:rsidRPr="007A6743">
        <w:t xml:space="preserve">FRIENDS </w:t>
      </w:r>
      <w:r w:rsidRPr="006B57C1">
        <w:rPr>
          <w:sz w:val="20"/>
          <w:szCs w:val="20"/>
        </w:rPr>
        <w:t>(</w:t>
      </w:r>
      <w:r w:rsidR="003939D5" w:rsidRPr="006B57C1">
        <w:rPr>
          <w:sz w:val="20"/>
          <w:szCs w:val="20"/>
        </w:rPr>
        <w:t>INC</w:t>
      </w:r>
      <w:r w:rsidRPr="006B57C1">
        <w:rPr>
          <w:sz w:val="20"/>
          <w:szCs w:val="20"/>
        </w:rPr>
        <w:t>)</w:t>
      </w:r>
      <w:r w:rsidR="00C9638F">
        <w:t xml:space="preserve">  </w:t>
      </w:r>
    </w:p>
    <w:p w:rsidR="003939D5" w:rsidRPr="007A6743" w:rsidRDefault="003939D5" w:rsidP="00C9638F">
      <w:pPr>
        <w:pStyle w:val="Heading3"/>
      </w:pPr>
      <w:r w:rsidRPr="007A6743">
        <w:t xml:space="preserve">CONSTITUTION </w:t>
      </w:r>
      <w:r w:rsidR="009A3B75">
        <w:t xml:space="preserve"> </w:t>
      </w:r>
    </w:p>
    <w:p w:rsidR="003939D5" w:rsidRPr="007A6743" w:rsidRDefault="003939D5" w:rsidP="00794D19">
      <w:pPr>
        <w:pStyle w:val="ClauseNameKwn"/>
      </w:pPr>
      <w:r w:rsidRPr="007A6743">
        <w:t>Name of Association</w:t>
      </w:r>
      <w:r w:rsidR="00C9638F">
        <w:t xml:space="preserve">  </w:t>
      </w:r>
    </w:p>
    <w:p w:rsidR="003939D5" w:rsidRPr="007A6743" w:rsidRDefault="002F7B7D" w:rsidP="004E7D22">
      <w:pPr>
        <w:pStyle w:val="ClauseNumberKwn"/>
      </w:pPr>
      <w:r>
        <w:t xml:space="preserve">1. </w:t>
      </w:r>
      <w:r w:rsidR="003939D5" w:rsidRPr="007A6743">
        <w:t>The name of the Association is as follows:</w:t>
      </w:r>
      <w:r w:rsidR="00C9638F">
        <w:t xml:space="preserve">  </w:t>
      </w:r>
    </w:p>
    <w:p w:rsidR="003939D5" w:rsidRPr="004E3E90" w:rsidRDefault="006B57C1" w:rsidP="009A3B75">
      <w:pPr>
        <w:pStyle w:val="List0NoKwn"/>
        <w:rPr>
          <w:b/>
        </w:rPr>
      </w:pPr>
      <w:r>
        <w:rPr>
          <w:b/>
        </w:rPr>
        <w:t xml:space="preserve">TSO </w:t>
      </w:r>
      <w:r w:rsidR="003939D5" w:rsidRPr="004E3E90">
        <w:rPr>
          <w:b/>
        </w:rPr>
        <w:t xml:space="preserve">Friends </w:t>
      </w:r>
      <w:r w:rsidRPr="006B57C1">
        <w:rPr>
          <w:b/>
          <w:sz w:val="20"/>
          <w:szCs w:val="20"/>
        </w:rPr>
        <w:t>(</w:t>
      </w:r>
      <w:r w:rsidR="003939D5" w:rsidRPr="006B57C1">
        <w:rPr>
          <w:b/>
          <w:sz w:val="20"/>
          <w:szCs w:val="20"/>
        </w:rPr>
        <w:t>Inc</w:t>
      </w:r>
      <w:r w:rsidRPr="006B57C1">
        <w:rPr>
          <w:b/>
          <w:sz w:val="20"/>
          <w:szCs w:val="20"/>
        </w:rPr>
        <w:t>)</w:t>
      </w:r>
      <w:r w:rsidR="00794D19" w:rsidRPr="004E3E90">
        <w:rPr>
          <w:b/>
        </w:rPr>
        <w:t xml:space="preserve">  </w:t>
      </w:r>
    </w:p>
    <w:p w:rsidR="003939D5" w:rsidRPr="007A6743" w:rsidRDefault="003939D5" w:rsidP="00794D19">
      <w:pPr>
        <w:pStyle w:val="ClauseNameKwn"/>
      </w:pPr>
      <w:r w:rsidRPr="007A6743">
        <w:t>Interpretation</w:t>
      </w:r>
      <w:r w:rsidR="00794D19">
        <w:t xml:space="preserve">  </w:t>
      </w:r>
    </w:p>
    <w:p w:rsidR="003939D5" w:rsidRPr="007A6743" w:rsidRDefault="002F7B7D" w:rsidP="004E7D22">
      <w:pPr>
        <w:pStyle w:val="ClauseNumberKwn"/>
      </w:pPr>
      <w:r>
        <w:t xml:space="preserve">2. </w:t>
      </w:r>
      <w:r w:rsidR="00794D19">
        <w:t xml:space="preserve">In these rules:  </w:t>
      </w:r>
    </w:p>
    <w:p w:rsidR="003939D5" w:rsidRPr="007A6743" w:rsidRDefault="00A76035" w:rsidP="009A3B75">
      <w:pPr>
        <w:pStyle w:val="List0NoKwn"/>
      </w:pPr>
      <w:r>
        <w:t>“</w:t>
      </w:r>
      <w:r w:rsidR="003939D5" w:rsidRPr="004E3E90">
        <w:rPr>
          <w:b/>
        </w:rPr>
        <w:t>Act</w:t>
      </w:r>
      <w:r>
        <w:t>”</w:t>
      </w:r>
      <w:r w:rsidR="003939D5" w:rsidRPr="007A6743">
        <w:t xml:space="preserve"> means the </w:t>
      </w:r>
      <w:r w:rsidR="003939D5" w:rsidRPr="004E3E90">
        <w:rPr>
          <w:i/>
        </w:rPr>
        <w:t>Associations Incorporation Act 1964</w:t>
      </w:r>
      <w:r w:rsidR="003939D5" w:rsidRPr="007A6743">
        <w:t>;</w:t>
      </w:r>
      <w:r w:rsidR="00794D19">
        <w:t xml:space="preserve">  </w:t>
      </w:r>
    </w:p>
    <w:p w:rsidR="003939D5" w:rsidRPr="007A6743" w:rsidRDefault="00A76035" w:rsidP="009A3B75">
      <w:pPr>
        <w:pStyle w:val="List0NoKwn"/>
      </w:pPr>
      <w:r>
        <w:t>“</w:t>
      </w:r>
      <w:r w:rsidR="003939D5" w:rsidRPr="004E3E90">
        <w:rPr>
          <w:b/>
        </w:rPr>
        <w:t>Association</w:t>
      </w:r>
      <w:r>
        <w:t>”</w:t>
      </w:r>
      <w:r w:rsidR="003939D5" w:rsidRPr="007A6743">
        <w:t xml:space="preserve"> means the Association referred to in rule 1;</w:t>
      </w:r>
      <w:r w:rsidR="00794D19">
        <w:t xml:space="preserve">  </w:t>
      </w:r>
    </w:p>
    <w:p w:rsidR="003939D5" w:rsidRPr="007A6743" w:rsidRDefault="00A76035" w:rsidP="009A3B75">
      <w:pPr>
        <w:pStyle w:val="List0NoKwn"/>
      </w:pPr>
      <w:r>
        <w:t>“</w:t>
      </w:r>
      <w:r w:rsidR="003939D5" w:rsidRPr="004E3E90">
        <w:rPr>
          <w:b/>
        </w:rPr>
        <w:t>Auditor</w:t>
      </w:r>
      <w:r>
        <w:t>”</w:t>
      </w:r>
      <w:r w:rsidR="003939D5" w:rsidRPr="007A6743">
        <w:t xml:space="preserve"> means the person appointed as the Auditor of the Association under rule 9;</w:t>
      </w:r>
      <w:r w:rsidR="00794D19">
        <w:t xml:space="preserve">  </w:t>
      </w:r>
    </w:p>
    <w:p w:rsidR="003939D5" w:rsidRPr="007A6743" w:rsidRDefault="00A76035" w:rsidP="009A3B75">
      <w:pPr>
        <w:pStyle w:val="List0NoKwn"/>
      </w:pPr>
      <w:r>
        <w:t>“</w:t>
      </w:r>
      <w:r w:rsidR="003939D5" w:rsidRPr="004E3E90">
        <w:rPr>
          <w:b/>
        </w:rPr>
        <w:t>basic objects of the Association</w:t>
      </w:r>
      <w:r>
        <w:t>”</w:t>
      </w:r>
      <w:r w:rsidR="003939D5" w:rsidRPr="007A6743">
        <w:t xml:space="preserve"> means the objects and purposes of the Association as stated in an application under section 7 of the Act for the incorporation of that Association;</w:t>
      </w:r>
      <w:r w:rsidR="00794D19">
        <w:t xml:space="preserve">  </w:t>
      </w:r>
    </w:p>
    <w:p w:rsidR="003939D5" w:rsidRPr="007A6743" w:rsidRDefault="00A76035" w:rsidP="009A3B75">
      <w:pPr>
        <w:pStyle w:val="List0NoKwn"/>
      </w:pPr>
      <w:r>
        <w:t>“</w:t>
      </w:r>
      <w:r w:rsidR="003939D5" w:rsidRPr="004E3E90">
        <w:rPr>
          <w:b/>
        </w:rPr>
        <w:t>Committee</w:t>
      </w:r>
      <w:r>
        <w:t>”</w:t>
      </w:r>
      <w:r w:rsidR="003939D5" w:rsidRPr="007A6743">
        <w:t xml:space="preserve"> means a Committee as defined by the Act;</w:t>
      </w:r>
      <w:r w:rsidR="00794D19">
        <w:t xml:space="preserve">  </w:t>
      </w:r>
    </w:p>
    <w:p w:rsidR="003939D5" w:rsidRPr="007A6743" w:rsidRDefault="00A76035" w:rsidP="009A3B75">
      <w:pPr>
        <w:pStyle w:val="List0NoKwn"/>
      </w:pPr>
      <w:r>
        <w:t>“</w:t>
      </w:r>
      <w:r w:rsidR="003939D5" w:rsidRPr="004E3E90">
        <w:rPr>
          <w:b/>
        </w:rPr>
        <w:t>Executive Committee</w:t>
      </w:r>
      <w:r>
        <w:t>”</w:t>
      </w:r>
      <w:r w:rsidR="003939D5" w:rsidRPr="007A6743">
        <w:t xml:space="preserve"> means the Officers of the Association together with the Managing Director of the TSO</w:t>
      </w:r>
      <w:r w:rsidR="00794D19">
        <w:t xml:space="preserve">  </w:t>
      </w:r>
    </w:p>
    <w:p w:rsidR="003939D5" w:rsidRPr="007A6743" w:rsidRDefault="00A76035" w:rsidP="00B64F53">
      <w:pPr>
        <w:pStyle w:val="List0Kwn"/>
      </w:pPr>
      <w:r>
        <w:t>“</w:t>
      </w:r>
      <w:r w:rsidR="003939D5" w:rsidRPr="004E3E90">
        <w:rPr>
          <w:b/>
        </w:rPr>
        <w:t>general meeting</w:t>
      </w:r>
      <w:r>
        <w:t>”</w:t>
      </w:r>
      <w:r w:rsidR="00794D19">
        <w:t xml:space="preserve"> includes:  </w:t>
      </w:r>
    </w:p>
    <w:p w:rsidR="003939D5" w:rsidRPr="007A6743" w:rsidRDefault="003939D5" w:rsidP="00B64F53">
      <w:pPr>
        <w:pStyle w:val="List1Kwn"/>
      </w:pPr>
      <w:r w:rsidRPr="007A6743">
        <w:t>the annual general meeting; and</w:t>
      </w:r>
      <w:r w:rsidR="00794D19">
        <w:t xml:space="preserve">  </w:t>
      </w:r>
    </w:p>
    <w:p w:rsidR="003939D5" w:rsidRPr="007A6743" w:rsidRDefault="003939D5" w:rsidP="00A701A6">
      <w:pPr>
        <w:pStyle w:val="List1NoKwn"/>
      </w:pPr>
      <w:r w:rsidRPr="007A6743">
        <w:t>any special general meeting</w:t>
      </w:r>
      <w:r w:rsidRPr="007A6743">
        <w:tab/>
      </w:r>
      <w:r w:rsidRPr="007A6743">
        <w:tab/>
      </w:r>
      <w:r w:rsidR="00794D19">
        <w:t xml:space="preserve">  </w:t>
      </w:r>
    </w:p>
    <w:p w:rsidR="003939D5" w:rsidRPr="007A6743" w:rsidRDefault="00A76035" w:rsidP="00A701A6">
      <w:pPr>
        <w:pStyle w:val="List0NoKwn"/>
      </w:pPr>
      <w:r>
        <w:t>“</w:t>
      </w:r>
      <w:r w:rsidR="003939D5" w:rsidRPr="004E3E90">
        <w:rPr>
          <w:b/>
        </w:rPr>
        <w:t>ordinary business of the annual general meeting</w:t>
      </w:r>
      <w:r>
        <w:t>”</w:t>
      </w:r>
      <w:r w:rsidR="003939D5" w:rsidRPr="007A6743">
        <w:t xml:space="preserve"> means the business specified in r</w:t>
      </w:r>
      <w:r w:rsidR="00C8451F">
        <w:t>ule 11.5</w:t>
      </w:r>
      <w:r w:rsidR="003939D5" w:rsidRPr="007A6743">
        <w:t>;</w:t>
      </w:r>
      <w:r w:rsidR="00A701A6">
        <w:t xml:space="preserve">  </w:t>
      </w:r>
    </w:p>
    <w:p w:rsidR="003939D5" w:rsidRPr="007A6743" w:rsidRDefault="00A76035" w:rsidP="00A701A6">
      <w:pPr>
        <w:pStyle w:val="List0NoKwn"/>
      </w:pPr>
      <w:r>
        <w:t>“</w:t>
      </w:r>
      <w:r w:rsidR="003939D5" w:rsidRPr="004E3E90">
        <w:rPr>
          <w:b/>
        </w:rPr>
        <w:t>ordinary Committee member</w:t>
      </w:r>
      <w:r>
        <w:t>”</w:t>
      </w:r>
      <w:r w:rsidR="003939D5" w:rsidRPr="007A6743">
        <w:t xml:space="preserve"> means a member o</w:t>
      </w:r>
      <w:r w:rsidR="00C8451F">
        <w:t>f the Committee to whom rule 23.l</w:t>
      </w:r>
      <w:r w:rsidR="003939D5" w:rsidRPr="007A6743">
        <w:t>(b) relates;</w:t>
      </w:r>
      <w:r w:rsidR="004E7D22">
        <w:t xml:space="preserve">  </w:t>
      </w:r>
    </w:p>
    <w:p w:rsidR="003939D5" w:rsidRPr="007A6743" w:rsidRDefault="00A76035" w:rsidP="00A701A6">
      <w:pPr>
        <w:pStyle w:val="List0NoKwn"/>
      </w:pPr>
      <w:r>
        <w:t>“</w:t>
      </w:r>
      <w:r w:rsidR="003939D5" w:rsidRPr="004E3E90">
        <w:rPr>
          <w:b/>
        </w:rPr>
        <w:t>special general meeting</w:t>
      </w:r>
      <w:r>
        <w:t>”</w:t>
      </w:r>
      <w:r w:rsidR="003939D5" w:rsidRPr="007A6743">
        <w:t xml:space="preserve"> means any general meeting other than the annual general meeting.</w:t>
      </w:r>
      <w:r w:rsidR="00A701A6">
        <w:t xml:space="preserve">  </w:t>
      </w:r>
    </w:p>
    <w:p w:rsidR="003939D5" w:rsidRPr="007A6743" w:rsidRDefault="00A76035" w:rsidP="00A701A6">
      <w:pPr>
        <w:pStyle w:val="List0NoKwn"/>
      </w:pPr>
      <w:r>
        <w:t>“</w:t>
      </w:r>
      <w:r w:rsidR="003939D5" w:rsidRPr="004E3E90">
        <w:rPr>
          <w:b/>
        </w:rPr>
        <w:t>TSO</w:t>
      </w:r>
      <w:r>
        <w:t>”</w:t>
      </w:r>
      <w:r w:rsidR="003939D5" w:rsidRPr="007A6743">
        <w:t xml:space="preserve"> means the Tasmanian Symphony Orchestra</w:t>
      </w:r>
      <w:r w:rsidR="00A701A6">
        <w:t xml:space="preserve">  </w:t>
      </w:r>
    </w:p>
    <w:p w:rsidR="003939D5" w:rsidRPr="007A6743" w:rsidRDefault="003939D5" w:rsidP="00794D19">
      <w:pPr>
        <w:pStyle w:val="ClauseNameKwn"/>
      </w:pPr>
      <w:r w:rsidRPr="007A6743">
        <w:t>Association</w:t>
      </w:r>
      <w:r w:rsidR="00A76035">
        <w:t>’</w:t>
      </w:r>
      <w:r w:rsidRPr="007A6743">
        <w:t>s office</w:t>
      </w:r>
      <w:r w:rsidR="00794D19">
        <w:t xml:space="preserve">  </w:t>
      </w:r>
    </w:p>
    <w:p w:rsidR="003939D5" w:rsidRPr="007A6743" w:rsidRDefault="002F7B7D" w:rsidP="004E7D22">
      <w:pPr>
        <w:pStyle w:val="ClauseNumberKwn"/>
      </w:pPr>
      <w:r>
        <w:t xml:space="preserve">3. </w:t>
      </w:r>
      <w:r w:rsidR="003939D5" w:rsidRPr="007A6743">
        <w:t>The office of the Association is to be at the following place or any other place the Committee determines:</w:t>
      </w:r>
      <w:r w:rsidR="00794D19">
        <w:t xml:space="preserve">  </w:t>
      </w:r>
    </w:p>
    <w:p w:rsidR="003939D5" w:rsidRPr="004E3E90" w:rsidRDefault="00436809" w:rsidP="004E7D22">
      <w:pPr>
        <w:pStyle w:val="List0NoKwn"/>
        <w:rPr>
          <w:b/>
        </w:rPr>
      </w:pPr>
      <w:r>
        <w:rPr>
          <w:b/>
        </w:rPr>
        <w:t>TSO, 1 Davey St</w:t>
      </w:r>
      <w:r w:rsidR="003939D5" w:rsidRPr="004E3E90">
        <w:rPr>
          <w:b/>
        </w:rPr>
        <w:t>, Hobart</w:t>
      </w:r>
      <w:r w:rsidR="00794D19" w:rsidRPr="004E3E90">
        <w:rPr>
          <w:b/>
        </w:rPr>
        <w:t xml:space="preserve">  </w:t>
      </w:r>
    </w:p>
    <w:p w:rsidR="003939D5" w:rsidRPr="007A6743" w:rsidRDefault="003939D5" w:rsidP="00794D19">
      <w:pPr>
        <w:pStyle w:val="ClauseNameKwn"/>
      </w:pPr>
      <w:r w:rsidRPr="007A6743">
        <w:lastRenderedPageBreak/>
        <w:t>Objects and purposes of Association</w:t>
      </w:r>
      <w:r w:rsidR="00794D19">
        <w:t xml:space="preserve">  </w:t>
      </w:r>
    </w:p>
    <w:p w:rsidR="003939D5" w:rsidRPr="007A6743" w:rsidRDefault="002F7B7D" w:rsidP="004E7D22">
      <w:pPr>
        <w:pStyle w:val="ClauseNumberKwn"/>
      </w:pPr>
      <w:r>
        <w:t xml:space="preserve">4. </w:t>
      </w:r>
      <w:r w:rsidR="003939D5" w:rsidRPr="007A6743">
        <w:t>In addition to the basic objects of the Association, the objects and purposes of the Association include the following:</w:t>
      </w:r>
      <w:r w:rsidR="00794D19">
        <w:t xml:space="preserve">  </w:t>
      </w:r>
    </w:p>
    <w:p w:rsidR="003939D5" w:rsidRPr="007A6743" w:rsidRDefault="004E3E90" w:rsidP="004E7D22">
      <w:pPr>
        <w:pStyle w:val="List0NoKwn"/>
      </w:pPr>
      <w:r>
        <w:t xml:space="preserve">(a) </w:t>
      </w:r>
      <w:r w:rsidR="003939D5" w:rsidRPr="007A6743">
        <w:t>to promote awareness of, information about and access to the TSO and its members both jointly and severally.</w:t>
      </w:r>
      <w:r w:rsidR="004E7D22">
        <w:t xml:space="preserve">  </w:t>
      </w:r>
    </w:p>
    <w:p w:rsidR="003939D5" w:rsidRPr="007A6743" w:rsidRDefault="004E3E90" w:rsidP="004E7D22">
      <w:pPr>
        <w:pStyle w:val="List0NoKwn"/>
      </w:pPr>
      <w:r>
        <w:t xml:space="preserve">(b) </w:t>
      </w:r>
      <w:r w:rsidR="003939D5" w:rsidRPr="007A6743">
        <w:t>to encourage all activities which relate to the performance of orchestral music in Tasmania, particularly in respect of performance by the TSO and any of its members.</w:t>
      </w:r>
      <w:r w:rsidR="004E7D22">
        <w:t xml:space="preserve">  </w:t>
      </w:r>
    </w:p>
    <w:p w:rsidR="003939D5" w:rsidRPr="007A6743" w:rsidRDefault="004E3E90" w:rsidP="004E7D22">
      <w:pPr>
        <w:pStyle w:val="List0NoKwn"/>
      </w:pPr>
      <w:r>
        <w:t xml:space="preserve">(c) </w:t>
      </w:r>
      <w:r w:rsidR="003939D5" w:rsidRPr="007A6743">
        <w:t>to encourage and assist the TSO to maintain and enhance the promotion of orchestral music was in Tasmania.</w:t>
      </w:r>
      <w:r w:rsidR="004E7D22">
        <w:t xml:space="preserve">  </w:t>
      </w:r>
    </w:p>
    <w:p w:rsidR="003939D5" w:rsidRPr="007A6743" w:rsidRDefault="004E3E90" w:rsidP="004E7D22">
      <w:pPr>
        <w:pStyle w:val="List0NoKwn"/>
      </w:pPr>
      <w:r>
        <w:t xml:space="preserve">(d) </w:t>
      </w:r>
      <w:r w:rsidR="003939D5" w:rsidRPr="007A6743">
        <w:t>to provide incentives and assistance to any person or persons who are, or  reasonably may be expected to be, capable of advancing any of the preceding aims.</w:t>
      </w:r>
      <w:r w:rsidR="004E7D22">
        <w:t xml:space="preserve">  </w:t>
      </w:r>
    </w:p>
    <w:p w:rsidR="003939D5" w:rsidRPr="007A6743" w:rsidRDefault="004E3E90" w:rsidP="004E7D22">
      <w:pPr>
        <w:pStyle w:val="List0NoKwn"/>
      </w:pPr>
      <w:r>
        <w:t xml:space="preserve">(e) </w:t>
      </w:r>
      <w:r w:rsidR="003939D5" w:rsidRPr="007A6743">
        <w:t>to raise money to assist in the pursuit of any of the preceding aims.</w:t>
      </w:r>
      <w:r w:rsidR="004E7D22">
        <w:t xml:space="preserve">  </w:t>
      </w:r>
    </w:p>
    <w:p w:rsidR="003939D5" w:rsidRPr="007A6743" w:rsidRDefault="004E3E90" w:rsidP="004E7D22">
      <w:pPr>
        <w:pStyle w:val="List0NoKwn"/>
      </w:pPr>
      <w:r>
        <w:t xml:space="preserve">(f) </w:t>
      </w:r>
      <w:r w:rsidR="003939D5" w:rsidRPr="007A6743">
        <w:t>to purchase, take on lease or in exchange, and hire of any real or personal property necessary or convenient for any of the objects or purposes of the Association;</w:t>
      </w:r>
      <w:r w:rsidR="004E7D22">
        <w:t xml:space="preserve">  </w:t>
      </w:r>
    </w:p>
    <w:p w:rsidR="003939D5" w:rsidRPr="007A6743" w:rsidRDefault="004E3E90" w:rsidP="004E7D22">
      <w:pPr>
        <w:pStyle w:val="List0NoKwn"/>
      </w:pPr>
      <w:r>
        <w:t xml:space="preserve">(g) </w:t>
      </w:r>
      <w:r w:rsidR="003939D5" w:rsidRPr="007A6743">
        <w:t>to buy, sell and supply, and deal in, goods of all kinds;</w:t>
      </w:r>
      <w:r w:rsidR="004E7D22">
        <w:t xml:space="preserve">  </w:t>
      </w:r>
    </w:p>
    <w:p w:rsidR="003939D5" w:rsidRPr="007A6743" w:rsidRDefault="004E3E90" w:rsidP="004E7D22">
      <w:pPr>
        <w:pStyle w:val="List0NoKwn"/>
      </w:pPr>
      <w:r>
        <w:t xml:space="preserve">(h) </w:t>
      </w:r>
      <w:r w:rsidR="003939D5" w:rsidRPr="007A6743">
        <w:t>to construct, maintain and alter buildings or works necessary or convenient for any of the objects or purposes of the Association;</w:t>
      </w:r>
      <w:r w:rsidR="004E7D22">
        <w:t xml:space="preserve">  </w:t>
      </w:r>
    </w:p>
    <w:p w:rsidR="003939D5" w:rsidRPr="007A6743" w:rsidRDefault="004E3E90" w:rsidP="004E7D22">
      <w:pPr>
        <w:pStyle w:val="List0NoKwn"/>
      </w:pPr>
      <w:r>
        <w:t xml:space="preserve">(i) </w:t>
      </w:r>
      <w:r w:rsidR="003939D5" w:rsidRPr="007A6743">
        <w:t>to accept any gift for any one or more of the objects or purposes of the Association;</w:t>
      </w:r>
      <w:r w:rsidR="004E7D22">
        <w:t xml:space="preserve">  </w:t>
      </w:r>
    </w:p>
    <w:p w:rsidR="003939D5" w:rsidRPr="007A6743" w:rsidRDefault="004E3E90" w:rsidP="004E7D22">
      <w:pPr>
        <w:pStyle w:val="List0NoKwn"/>
      </w:pPr>
      <w:r>
        <w:t xml:space="preserve">(j) </w:t>
      </w:r>
      <w:r w:rsidR="003939D5" w:rsidRPr="007A6743">
        <w:t>to take any step the Committee or the members in general meeting called for the purpose consider expedient for the purpose of procuring contributions to the funds of the Association;</w:t>
      </w:r>
      <w:r w:rsidR="004E7D22">
        <w:t xml:space="preserve">  </w:t>
      </w:r>
    </w:p>
    <w:p w:rsidR="003939D5" w:rsidRPr="007A6743" w:rsidRDefault="004E3E90" w:rsidP="004E7D22">
      <w:pPr>
        <w:pStyle w:val="List0NoKwn"/>
      </w:pPr>
      <w:r>
        <w:t xml:space="preserve">(k) </w:t>
      </w:r>
      <w:r w:rsidR="004E7D22">
        <w:t xml:space="preserve">to print and </w:t>
      </w:r>
      <w:r w:rsidR="003939D5" w:rsidRPr="007A6743">
        <w:t>publish any newspapers, periodicals, books, leaflets or other documents the Committee or the members in general meeting called for the purpose consider desirable for the promotion of the objects and purposes of the Association;</w:t>
      </w:r>
      <w:r w:rsidR="004E7D22">
        <w:t xml:space="preserve">  </w:t>
      </w:r>
    </w:p>
    <w:p w:rsidR="003939D5" w:rsidRPr="007A6743" w:rsidRDefault="004E3E90" w:rsidP="00B64F53">
      <w:pPr>
        <w:pStyle w:val="List0Kwn"/>
      </w:pPr>
      <w:r>
        <w:t xml:space="preserve">(l) </w:t>
      </w:r>
      <w:r w:rsidR="003939D5" w:rsidRPr="007A6743">
        <w:t>to raise mo</w:t>
      </w:r>
      <w:r w:rsidR="004E7D22">
        <w:t xml:space="preserve">ney in any manner and on terms:  </w:t>
      </w:r>
    </w:p>
    <w:p w:rsidR="003939D5" w:rsidRPr="007A6743" w:rsidRDefault="00436809" w:rsidP="00B64F53">
      <w:pPr>
        <w:pStyle w:val="List1Kwn"/>
      </w:pPr>
      <w:r>
        <w:t>[a]</w:t>
      </w:r>
      <w:r w:rsidR="003939D5" w:rsidRPr="007A6743">
        <w:t xml:space="preserve"> the Committee thinks fit; or</w:t>
      </w:r>
      <w:r w:rsidR="004E7D22">
        <w:t xml:space="preserve">  </w:t>
      </w:r>
    </w:p>
    <w:p w:rsidR="003939D5" w:rsidRPr="007A6743" w:rsidRDefault="00436809" w:rsidP="004E7D22">
      <w:pPr>
        <w:pStyle w:val="List1NoKwn"/>
      </w:pPr>
      <w:r>
        <w:t>[b]</w:t>
      </w:r>
      <w:r w:rsidR="003939D5" w:rsidRPr="007A6743">
        <w:t xml:space="preserve"> approved or directed by resolution passed at a general meeting called for the purpose;</w:t>
      </w:r>
      <w:r w:rsidR="004E7D22">
        <w:t xml:space="preserve">  </w:t>
      </w:r>
    </w:p>
    <w:p w:rsidR="003939D5" w:rsidRPr="007A6743" w:rsidRDefault="004E3E90" w:rsidP="004E7D22">
      <w:pPr>
        <w:pStyle w:val="List0NoKwn"/>
      </w:pPr>
      <w:r>
        <w:t xml:space="preserve">(m) </w:t>
      </w:r>
      <w:r w:rsidR="003939D5" w:rsidRPr="007A6743">
        <w:t xml:space="preserve">subject to the provisions of the </w:t>
      </w:r>
      <w:r w:rsidR="003939D5" w:rsidRPr="004E3E90">
        <w:rPr>
          <w:i/>
        </w:rPr>
        <w:t>Trustee Act 1898</w:t>
      </w:r>
      <w:r w:rsidR="003939D5" w:rsidRPr="007A6743">
        <w:t>, to invest any moneys of the Association not  immediately required for any of its objects or purposes in any manner the Committee determines;</w:t>
      </w:r>
      <w:r w:rsidR="004E7D22">
        <w:t xml:space="preserve">  </w:t>
      </w:r>
    </w:p>
    <w:p w:rsidR="003939D5" w:rsidRPr="007A6743" w:rsidRDefault="004E3E90" w:rsidP="004E7D22">
      <w:pPr>
        <w:pStyle w:val="List0NoKwn"/>
      </w:pPr>
      <w:r>
        <w:t xml:space="preserve">(n) </w:t>
      </w:r>
      <w:r w:rsidR="003939D5" w:rsidRPr="007A6743">
        <w:t xml:space="preserve">to make gifts, subscriptions or donations to any of the funds, authorities or institutions to which section 78 A of the </w:t>
      </w:r>
      <w:r w:rsidR="003939D5" w:rsidRPr="004E3E90">
        <w:rPr>
          <w:i/>
        </w:rPr>
        <w:t>Income Tax Assessment Act 1936</w:t>
      </w:r>
      <w:r w:rsidR="003939D5" w:rsidRPr="007A6743">
        <w:t xml:space="preserve"> of the Commonwealth relates;</w:t>
      </w:r>
      <w:r w:rsidR="004E7D22">
        <w:t xml:space="preserve">  </w:t>
      </w:r>
    </w:p>
    <w:p w:rsidR="003939D5" w:rsidRPr="007A6743" w:rsidRDefault="004E3E90" w:rsidP="004E7D22">
      <w:pPr>
        <w:pStyle w:val="List0NoKwn"/>
      </w:pPr>
      <w:r>
        <w:t xml:space="preserve">(o) </w:t>
      </w:r>
      <w:r w:rsidR="003939D5" w:rsidRPr="007A6743">
        <w:t>to establish and support, or aid in the establishment and support, of associations, institutions, funds, trusts, schemes and conveniences calculated to benefit servants or past servants of the Association and their dependants, and to grant pensions, allowances or other benefits to servants or past servants of the Association and their dependants, and to make payments towards insurance in relation to any of those purposes;</w:t>
      </w:r>
      <w:r w:rsidR="004E7D22">
        <w:t xml:space="preserve">  </w:t>
      </w:r>
    </w:p>
    <w:p w:rsidR="003939D5" w:rsidRPr="007A6743" w:rsidRDefault="004E3E90" w:rsidP="004E7D22">
      <w:pPr>
        <w:pStyle w:val="List0NoKwn"/>
      </w:pPr>
      <w:r>
        <w:lastRenderedPageBreak/>
        <w:t xml:space="preserve">(p) </w:t>
      </w:r>
      <w:r w:rsidR="003939D5" w:rsidRPr="007A6743">
        <w:t>to establish and support, or aid in the establishment or support, of any other association formed for any of the basic objects of the Association;</w:t>
      </w:r>
      <w:r w:rsidR="004E7D22">
        <w:t xml:space="preserve">  </w:t>
      </w:r>
    </w:p>
    <w:p w:rsidR="003939D5" w:rsidRPr="007A6743" w:rsidRDefault="004E3E90" w:rsidP="009D6965">
      <w:pPr>
        <w:pStyle w:val="List0Kwn"/>
      </w:pPr>
      <w:r>
        <w:t xml:space="preserve">(q) </w:t>
      </w:r>
      <w:r w:rsidR="003939D5" w:rsidRPr="007A6743">
        <w:t>to purchase or acquire, and undertake, all or any part of the property, assets, liabilities and engagements of any association with which the Association is amalgamated in accordance with the provisions of the Act and the rules of the Association;</w:t>
      </w:r>
      <w:r w:rsidR="004E7D22">
        <w:t xml:space="preserve">  </w:t>
      </w:r>
    </w:p>
    <w:p w:rsidR="003939D5" w:rsidRPr="007A6743" w:rsidRDefault="004E3E90" w:rsidP="004E7D22">
      <w:pPr>
        <w:pStyle w:val="List0NoKwn"/>
      </w:pPr>
      <w:r>
        <w:t xml:space="preserve">(r) </w:t>
      </w:r>
      <w:r w:rsidR="003939D5" w:rsidRPr="007A6743">
        <w:t>to do any lawful thing incidental or conducive to the attainment of the basic objects of the Association or of any of the objects and purposes specified in this rule.</w:t>
      </w:r>
      <w:r w:rsidR="004E7D22">
        <w:t xml:space="preserve">  </w:t>
      </w:r>
    </w:p>
    <w:p w:rsidR="003939D5" w:rsidRPr="007A6743" w:rsidRDefault="003939D5" w:rsidP="00794D19">
      <w:pPr>
        <w:pStyle w:val="ClauseNameKwn"/>
      </w:pPr>
      <w:r w:rsidRPr="007A6743">
        <w:t>Membership of Association</w:t>
      </w:r>
      <w:r w:rsidR="00033644">
        <w:t xml:space="preserve">  </w:t>
      </w:r>
    </w:p>
    <w:p w:rsidR="003939D5" w:rsidRPr="007A6743" w:rsidRDefault="003939D5" w:rsidP="00033644">
      <w:pPr>
        <w:pStyle w:val="ClauseNumberKwn"/>
      </w:pPr>
      <w:r w:rsidRPr="007A6743">
        <w:t>5.</w:t>
      </w:r>
      <w:r w:rsidR="00746F57">
        <w:t>1</w:t>
      </w:r>
      <w:r w:rsidR="00272472" w:rsidRPr="007A6743">
        <w:t xml:space="preserve"> </w:t>
      </w:r>
      <w:r w:rsidR="00154A79">
        <w:t>T</w:t>
      </w:r>
      <w:r w:rsidRPr="007A6743">
        <w:t>he Association shall consist of ordinary members, associate members, honora</w:t>
      </w:r>
      <w:r w:rsidR="00272472" w:rsidRPr="007A6743">
        <w:t xml:space="preserve">ry members, institutional </w:t>
      </w:r>
      <w:r w:rsidRPr="007A6743">
        <w:t>members and life members without limit as to numbers.</w:t>
      </w:r>
      <w:r w:rsidR="00033644">
        <w:t xml:space="preserve">  </w:t>
      </w:r>
    </w:p>
    <w:p w:rsidR="003939D5" w:rsidRPr="007A6743" w:rsidRDefault="00746F57" w:rsidP="00A2343C">
      <w:pPr>
        <w:pStyle w:val="ClauseNumberKwn"/>
      </w:pPr>
      <w:r>
        <w:t>5.2</w:t>
      </w:r>
      <w:r w:rsidR="003939D5" w:rsidRPr="007A6743">
        <w:t xml:space="preserve"> Associate Members</w:t>
      </w:r>
      <w:r w:rsidR="003F7622">
        <w:t xml:space="preserve">  </w:t>
      </w:r>
    </w:p>
    <w:p w:rsidR="003939D5" w:rsidRPr="007A6743" w:rsidRDefault="00272472" w:rsidP="003F7622">
      <w:pPr>
        <w:pStyle w:val="List0NoKwn"/>
      </w:pPr>
      <w:r w:rsidRPr="007A6743">
        <w:t xml:space="preserve">(a) </w:t>
      </w:r>
      <w:r w:rsidR="003939D5" w:rsidRPr="007A6743">
        <w:t>associate membership shall be a concessional membership available to bona fide students and recipients of social service, age, and invalid  pensions and unemployment allowances, holders of a Seniors</w:t>
      </w:r>
      <w:r w:rsidR="00A76035">
        <w:t>’</w:t>
      </w:r>
      <w:r w:rsidR="003939D5" w:rsidRPr="007A6743">
        <w:t xml:space="preserve"> Card and any person that the Committee may from time to time determine.</w:t>
      </w:r>
      <w:r w:rsidR="003F7622">
        <w:t xml:space="preserve">  </w:t>
      </w:r>
    </w:p>
    <w:p w:rsidR="003939D5" w:rsidRPr="007A6743" w:rsidRDefault="00272472" w:rsidP="003F7622">
      <w:pPr>
        <w:pStyle w:val="List0NoKwn"/>
      </w:pPr>
      <w:r w:rsidRPr="007A6743">
        <w:t xml:space="preserve">(b) </w:t>
      </w:r>
      <w:r w:rsidR="003939D5" w:rsidRPr="007A6743">
        <w:t>applicants shall provide such proof of entitlement as the Committee requires.</w:t>
      </w:r>
      <w:r w:rsidR="003F7622">
        <w:t xml:space="preserve">  </w:t>
      </w:r>
    </w:p>
    <w:p w:rsidR="003939D5" w:rsidRPr="007A6743" w:rsidRDefault="00272472" w:rsidP="003F7622">
      <w:pPr>
        <w:pStyle w:val="List0NoKwn"/>
      </w:pPr>
      <w:r w:rsidRPr="007A6743">
        <w:t xml:space="preserve">(c) </w:t>
      </w:r>
      <w:r w:rsidR="003939D5" w:rsidRPr="007A6743">
        <w:t>except for the annual subscription an associate member shall in all other respects be an ordinary member.</w:t>
      </w:r>
      <w:r w:rsidR="003F7622">
        <w:t xml:space="preserve">  </w:t>
      </w:r>
    </w:p>
    <w:p w:rsidR="003939D5" w:rsidRPr="007A6743" w:rsidRDefault="00746F57" w:rsidP="00A2343C">
      <w:pPr>
        <w:pStyle w:val="ClauseNumberKwn"/>
      </w:pPr>
      <w:r>
        <w:t>5.3</w:t>
      </w:r>
      <w:r w:rsidR="003939D5" w:rsidRPr="007A6743">
        <w:t xml:space="preserve"> Honorary members</w:t>
      </w:r>
      <w:r w:rsidR="003F7622">
        <w:t xml:space="preserve">  </w:t>
      </w:r>
    </w:p>
    <w:p w:rsidR="003939D5" w:rsidRPr="007A6743" w:rsidRDefault="009D6965" w:rsidP="003F7622">
      <w:pPr>
        <w:pStyle w:val="List0NoKwn"/>
      </w:pPr>
      <w:r>
        <w:t xml:space="preserve">(a) </w:t>
      </w:r>
      <w:r w:rsidR="003939D5" w:rsidRPr="007A6743">
        <w:t>shall be admitted on the recommendation of the Committee to the Association in general meetings;</w:t>
      </w:r>
      <w:r w:rsidR="003F7622">
        <w:t xml:space="preserve">  </w:t>
      </w:r>
    </w:p>
    <w:p w:rsidR="003939D5" w:rsidRPr="007A6743" w:rsidRDefault="009D6965" w:rsidP="003F7622">
      <w:pPr>
        <w:pStyle w:val="List0NoKwn"/>
      </w:pPr>
      <w:r>
        <w:t xml:space="preserve">(b) </w:t>
      </w:r>
      <w:r w:rsidR="003939D5" w:rsidRPr="007A6743">
        <w:t>shall be entitled to membership without payment of the annual subscription for a period to be determined by the Committee; and</w:t>
      </w:r>
      <w:r w:rsidR="003F7622">
        <w:t xml:space="preserve">  </w:t>
      </w:r>
    </w:p>
    <w:p w:rsidR="003939D5" w:rsidRPr="007A6743" w:rsidRDefault="009D6965" w:rsidP="002F7B7D">
      <w:pPr>
        <w:pStyle w:val="List0NoKwn"/>
      </w:pPr>
      <w:r>
        <w:t xml:space="preserve">(c) </w:t>
      </w:r>
      <w:r w:rsidR="003939D5" w:rsidRPr="007A6743">
        <w:t>shall have all rights, privileges and responsibilities of other members, except they shall not, other than in the case of Honorar</w:t>
      </w:r>
      <w:r w:rsidR="004507F9">
        <w:t>y Life Members under r</w:t>
      </w:r>
      <w:r w:rsidR="00C8451F">
        <w:t>ule 5.6</w:t>
      </w:r>
      <w:r w:rsidR="00272472" w:rsidRPr="007A6743">
        <w:t>,</w:t>
      </w:r>
      <w:r w:rsidR="003939D5" w:rsidRPr="007A6743">
        <w:t xml:space="preserve"> be entitled to</w:t>
      </w:r>
      <w:r w:rsidR="002F7B7D">
        <w:t xml:space="preserve">: </w:t>
      </w:r>
      <w:r w:rsidR="003939D5" w:rsidRPr="007A6743">
        <w:t>hold office</w:t>
      </w:r>
      <w:r w:rsidR="002F7B7D">
        <w:t xml:space="preserve"> or </w:t>
      </w:r>
      <w:r w:rsidR="003939D5" w:rsidRPr="007A6743">
        <w:t>vote on any matter</w:t>
      </w:r>
      <w:r w:rsidR="002F7B7D">
        <w:t>.</w:t>
      </w:r>
      <w:r w:rsidR="003F7622">
        <w:t xml:space="preserve">  </w:t>
      </w:r>
    </w:p>
    <w:p w:rsidR="003939D5" w:rsidRPr="007A6743" w:rsidRDefault="00746F57" w:rsidP="00A2343C">
      <w:pPr>
        <w:pStyle w:val="ClauseNumberKwn"/>
      </w:pPr>
      <w:r>
        <w:t>5.4</w:t>
      </w:r>
      <w:r w:rsidR="003939D5" w:rsidRPr="007A6743">
        <w:t xml:space="preserve"> Institutional Members</w:t>
      </w:r>
      <w:r w:rsidR="003F7622">
        <w:t xml:space="preserve">  </w:t>
      </w:r>
    </w:p>
    <w:p w:rsidR="003939D5" w:rsidRPr="007A6743" w:rsidRDefault="00272472" w:rsidP="003F7622">
      <w:pPr>
        <w:pStyle w:val="List0NoKwn"/>
      </w:pPr>
      <w:r w:rsidRPr="007A6743">
        <w:t xml:space="preserve">(a) </w:t>
      </w:r>
      <w:r w:rsidR="003939D5" w:rsidRPr="007A6743">
        <w:t xml:space="preserve">organisations, whether corporate or </w:t>
      </w:r>
      <w:proofErr w:type="spellStart"/>
      <w:r w:rsidR="003939D5" w:rsidRPr="007A6743">
        <w:t>unincorporate</w:t>
      </w:r>
      <w:proofErr w:type="spellEnd"/>
      <w:r w:rsidR="003939D5" w:rsidRPr="007A6743">
        <w:t>, whose aims and objects are, in the Committee</w:t>
      </w:r>
      <w:r w:rsidR="00A76035">
        <w:t>’</w:t>
      </w:r>
      <w:r w:rsidR="003939D5" w:rsidRPr="007A6743">
        <w:t>s opinion, consistent with those of the Association may, upon receipt by the Association of the annual subscription and upon compliance with the appropriate resolution of the Committee, be admitted by resolution of the Committee, for membership as institutional members at the ordinary member rate.</w:t>
      </w:r>
      <w:r w:rsidR="003F7622">
        <w:t xml:space="preserve">  </w:t>
      </w:r>
    </w:p>
    <w:p w:rsidR="003939D5" w:rsidRPr="007A6743" w:rsidRDefault="003F7622" w:rsidP="003F7622">
      <w:pPr>
        <w:pStyle w:val="List0NoKwn"/>
      </w:pPr>
      <w:r>
        <w:t xml:space="preserve">(b) </w:t>
      </w:r>
      <w:r w:rsidR="003939D5" w:rsidRPr="007A6743">
        <w:t>the registered nominee of an institutional member shall have all the rights, privileges and responsibilities of other members.</w:t>
      </w:r>
      <w:r w:rsidR="00272472" w:rsidRPr="007A6743">
        <w:t xml:space="preserve">  </w:t>
      </w:r>
    </w:p>
    <w:p w:rsidR="003939D5" w:rsidRPr="007A6743" w:rsidRDefault="00746F57" w:rsidP="00A2343C">
      <w:pPr>
        <w:pStyle w:val="ClauseNumberKwn"/>
      </w:pPr>
      <w:r>
        <w:t>5.5</w:t>
      </w:r>
      <w:r w:rsidR="003939D5" w:rsidRPr="007A6743">
        <w:t xml:space="preserve"> Financial Life Members</w:t>
      </w:r>
      <w:r w:rsidR="003F7622">
        <w:t xml:space="preserve">  </w:t>
      </w:r>
    </w:p>
    <w:p w:rsidR="003939D5" w:rsidRPr="007A6743" w:rsidRDefault="009D6965" w:rsidP="003F7622">
      <w:pPr>
        <w:pStyle w:val="List0NoKwn"/>
      </w:pPr>
      <w:r>
        <w:t xml:space="preserve">(a) </w:t>
      </w:r>
      <w:r w:rsidR="003939D5" w:rsidRPr="007A6743">
        <w:t>upon payment of the subscription determined by the Committee, members may become Financial Life Members.</w:t>
      </w:r>
      <w:r w:rsidR="003F7622">
        <w:t xml:space="preserve">  </w:t>
      </w:r>
    </w:p>
    <w:p w:rsidR="003939D5" w:rsidRPr="007A6743" w:rsidRDefault="009D6965" w:rsidP="003F7622">
      <w:pPr>
        <w:pStyle w:val="List0NoKwn"/>
      </w:pPr>
      <w:r>
        <w:lastRenderedPageBreak/>
        <w:t xml:space="preserve">(b) </w:t>
      </w:r>
      <w:r w:rsidR="003939D5" w:rsidRPr="007A6743">
        <w:t>Financial Life Members shall be entitled thereafter to membership without payment of the annual subscription and shall have all rights, privileges and responsibilities of other members</w:t>
      </w:r>
      <w:r w:rsidR="003F7622">
        <w:t xml:space="preserve">.  </w:t>
      </w:r>
    </w:p>
    <w:p w:rsidR="003939D5" w:rsidRPr="007A6743" w:rsidRDefault="00746F57" w:rsidP="00A2343C">
      <w:pPr>
        <w:pStyle w:val="ClauseNumberKwn"/>
      </w:pPr>
      <w:r>
        <w:t>5.6</w:t>
      </w:r>
      <w:r w:rsidR="003939D5" w:rsidRPr="007A6743">
        <w:t xml:space="preserve"> Honorary Life Members</w:t>
      </w:r>
      <w:r w:rsidR="003F7622">
        <w:t xml:space="preserve">  </w:t>
      </w:r>
    </w:p>
    <w:p w:rsidR="003939D5" w:rsidRPr="007A6743" w:rsidRDefault="009D6965" w:rsidP="003F7622">
      <w:pPr>
        <w:pStyle w:val="List0NoKwn"/>
      </w:pPr>
      <w:r>
        <w:t xml:space="preserve">(a) </w:t>
      </w:r>
      <w:r w:rsidR="003939D5" w:rsidRPr="007A6743">
        <w:t>shall be admitted on the recommendation of the Committee to the Association in general meetings;</w:t>
      </w:r>
      <w:r w:rsidR="003F7622">
        <w:t xml:space="preserve">  </w:t>
      </w:r>
    </w:p>
    <w:p w:rsidR="003939D5" w:rsidRPr="007A6743" w:rsidRDefault="009D6965" w:rsidP="003F7622">
      <w:pPr>
        <w:pStyle w:val="List0NoKwn"/>
      </w:pPr>
      <w:r>
        <w:t xml:space="preserve">(b) </w:t>
      </w:r>
      <w:r w:rsidR="003939D5" w:rsidRPr="007A6743">
        <w:t>shall be entitled thereafter to membership without payment of the annual subscription; and</w:t>
      </w:r>
      <w:r w:rsidR="003F7622">
        <w:t xml:space="preserve">  </w:t>
      </w:r>
    </w:p>
    <w:p w:rsidR="003939D5" w:rsidRPr="007A6743" w:rsidRDefault="009D6965" w:rsidP="003F7622">
      <w:pPr>
        <w:pStyle w:val="List0NoKwn"/>
      </w:pPr>
      <w:r>
        <w:t xml:space="preserve">(c) </w:t>
      </w:r>
      <w:r w:rsidR="003939D5" w:rsidRPr="007A6743">
        <w:t>shall have all rights, privileges and responsibilities of other members.</w:t>
      </w:r>
      <w:r w:rsidR="003F7622">
        <w:t xml:space="preserve">  </w:t>
      </w:r>
    </w:p>
    <w:p w:rsidR="003939D5" w:rsidRPr="007A6743" w:rsidRDefault="00746F57" w:rsidP="00A2343C">
      <w:pPr>
        <w:pStyle w:val="ClauseNumberKwn"/>
      </w:pPr>
      <w:r>
        <w:t>5.7</w:t>
      </w:r>
      <w:r w:rsidR="003939D5" w:rsidRPr="007A6743">
        <w:t xml:space="preserve"> Register Of Members</w:t>
      </w:r>
      <w:r w:rsidR="003F7622">
        <w:t xml:space="preserve">  </w:t>
      </w:r>
    </w:p>
    <w:p w:rsidR="00314CA9" w:rsidRDefault="00314CA9" w:rsidP="00314CA9">
      <w:pPr>
        <w:pStyle w:val="List0NoKwn"/>
      </w:pPr>
      <w:r>
        <w:t xml:space="preserve">(a) the Committee will ensure that a register of members is maintained.  </w:t>
      </w:r>
    </w:p>
    <w:p w:rsidR="00314CA9" w:rsidRDefault="00314CA9" w:rsidP="00314CA9">
      <w:pPr>
        <w:pStyle w:val="List0NoKwn"/>
      </w:pPr>
      <w:r>
        <w:t xml:space="preserve">(b) upon receipt of an application for membership, together with the annual subscription, the applicant’s name will be entered in the register of members, and the member sent confirmation of their membership.  </w:t>
      </w:r>
    </w:p>
    <w:p w:rsidR="00314CA9" w:rsidRDefault="00746F57" w:rsidP="00314CA9">
      <w:pPr>
        <w:pStyle w:val="ClauseNumberNoKwn"/>
      </w:pPr>
      <w:r>
        <w:t>5.8</w:t>
      </w:r>
      <w:r w:rsidR="00314CA9">
        <w:t xml:space="preserve"> A member of the Association may resign from the Association by delivering or sending by post to the public officer a written notice of resignation.  </w:t>
      </w:r>
    </w:p>
    <w:p w:rsidR="00314CA9" w:rsidRDefault="00746F57" w:rsidP="00314CA9">
      <w:pPr>
        <w:pStyle w:val="ClauseNumberNoKwn"/>
      </w:pPr>
      <w:r>
        <w:t>5.9</w:t>
      </w:r>
      <w:r w:rsidR="00314CA9">
        <w:t xml:space="preserve"> On receipt of a</w:t>
      </w:r>
      <w:r w:rsidR="004507F9">
        <w:t xml:space="preserve"> notice from a member under rule 5.8</w:t>
      </w:r>
      <w:r w:rsidR="00314CA9">
        <w:t xml:space="preserve">, the register of members is adjusted appropriately.  </w:t>
      </w:r>
    </w:p>
    <w:p w:rsidR="00314CA9" w:rsidRDefault="00746F57" w:rsidP="00314CA9">
      <w:pPr>
        <w:pStyle w:val="ClauseNumberKwn"/>
      </w:pPr>
      <w:r>
        <w:t>5.10</w:t>
      </w:r>
      <w:r w:rsidR="00314CA9">
        <w:t xml:space="preserve"> A person:  </w:t>
      </w:r>
    </w:p>
    <w:p w:rsidR="00314CA9" w:rsidRDefault="00314CA9" w:rsidP="001A1AE3">
      <w:pPr>
        <w:pStyle w:val="List0NoKwn"/>
      </w:pPr>
      <w:r>
        <w:t xml:space="preserve">(a) becomes a member of the Association when his or her name is entered as such in the register of members; and  </w:t>
      </w:r>
    </w:p>
    <w:p w:rsidR="00314CA9" w:rsidRDefault="00314CA9" w:rsidP="00314CA9">
      <w:pPr>
        <w:pStyle w:val="List0NoKwn"/>
      </w:pPr>
      <w:r>
        <w:t xml:space="preserve">(b) ceases to be a member of the Association when the register of members ceases to record that they are a member.  </w:t>
      </w:r>
    </w:p>
    <w:p w:rsidR="003939D5" w:rsidRPr="007A6743" w:rsidRDefault="00746F57" w:rsidP="00A2343C">
      <w:pPr>
        <w:pStyle w:val="ClauseNumberKwn"/>
      </w:pPr>
      <w:r>
        <w:t>5.11</w:t>
      </w:r>
      <w:r w:rsidR="003939D5" w:rsidRPr="007A6743">
        <w:t xml:space="preserve"> Any right, privilege or obligation of a person </w:t>
      </w:r>
      <w:r w:rsidR="003F7622">
        <w:t xml:space="preserve">as a member of the Association:  </w:t>
      </w:r>
    </w:p>
    <w:p w:rsidR="003939D5" w:rsidRPr="007A6743" w:rsidRDefault="003939D5" w:rsidP="003F7622">
      <w:pPr>
        <w:pStyle w:val="List0NoKwn"/>
      </w:pPr>
      <w:r w:rsidRPr="007A6743">
        <w:t>(a) is not capable of being transferred or transmitted to another person; and</w:t>
      </w:r>
      <w:r w:rsidR="003F7622">
        <w:t xml:space="preserve">  </w:t>
      </w:r>
    </w:p>
    <w:p w:rsidR="003939D5" w:rsidRPr="007A6743" w:rsidRDefault="003F7622" w:rsidP="003F7622">
      <w:pPr>
        <w:pStyle w:val="List0NoKwn"/>
      </w:pPr>
      <w:r>
        <w:t xml:space="preserve">(b) </w:t>
      </w:r>
      <w:r w:rsidR="003939D5" w:rsidRPr="007A6743">
        <w:t>terminates on the cessation of the membership.</w:t>
      </w:r>
      <w:r>
        <w:t xml:space="preserve">  </w:t>
      </w:r>
    </w:p>
    <w:p w:rsidR="003939D5" w:rsidRPr="007A6743" w:rsidRDefault="00746F57" w:rsidP="00A2343C">
      <w:pPr>
        <w:pStyle w:val="ClauseNumberKwn"/>
      </w:pPr>
      <w:r>
        <w:t>5.12</w:t>
      </w:r>
      <w:r w:rsidR="003939D5" w:rsidRPr="007A6743">
        <w:t xml:space="preserve"> </w:t>
      </w:r>
      <w:r w:rsidR="009A3B75">
        <w:t xml:space="preserve">If the Association is wound up:  </w:t>
      </w:r>
    </w:p>
    <w:p w:rsidR="003939D5" w:rsidRPr="007A6743" w:rsidRDefault="003939D5" w:rsidP="003F7622">
      <w:pPr>
        <w:pStyle w:val="List0NoKwn"/>
      </w:pPr>
      <w:r w:rsidRPr="007A6743">
        <w:t>(a) every member of the Association; and</w:t>
      </w:r>
      <w:r w:rsidR="003F7622">
        <w:t xml:space="preserve">  </w:t>
      </w:r>
    </w:p>
    <w:p w:rsidR="003939D5" w:rsidRPr="007A6743" w:rsidRDefault="003939D5" w:rsidP="003F7622">
      <w:pPr>
        <w:pStyle w:val="List0NoKwn"/>
      </w:pPr>
      <w:r w:rsidRPr="007A6743">
        <w:t>(b) every person who, within the period of 12 months immediately</w:t>
      </w:r>
      <w:r w:rsidR="00794D19">
        <w:t xml:space="preserve"> preceding the commencement of the</w:t>
      </w:r>
      <w:r w:rsidRPr="007A6743">
        <w:t xml:space="preserve"> winding up, was a member of the Association</w:t>
      </w:r>
      <w:r w:rsidR="009A3B75">
        <w:t xml:space="preserve"> is liable to contribute:  </w:t>
      </w:r>
    </w:p>
    <w:p w:rsidR="003939D5" w:rsidRPr="007A6743" w:rsidRDefault="003939D5" w:rsidP="003F7622">
      <w:pPr>
        <w:pStyle w:val="List0NoKwn"/>
      </w:pPr>
      <w:r w:rsidRPr="007A6743">
        <w:t xml:space="preserve">(c) to the assets of the Association for payment of the debts or liabilities of the Association; </w:t>
      </w:r>
      <w:r w:rsidR="009A3B75">
        <w:t xml:space="preserve"> </w:t>
      </w:r>
    </w:p>
    <w:p w:rsidR="003939D5" w:rsidRPr="007A6743" w:rsidRDefault="003939D5" w:rsidP="003F7622">
      <w:pPr>
        <w:pStyle w:val="List0NoKwn"/>
      </w:pPr>
      <w:r w:rsidRPr="007A6743">
        <w:t>(d) for the costs, charges and expenses of the winding up; and</w:t>
      </w:r>
      <w:r w:rsidR="009A3B75">
        <w:t xml:space="preserve">  </w:t>
      </w:r>
    </w:p>
    <w:p w:rsidR="003939D5" w:rsidRPr="007A6743" w:rsidRDefault="003939D5" w:rsidP="003F7622">
      <w:pPr>
        <w:pStyle w:val="List0NoKwn"/>
      </w:pPr>
      <w:r w:rsidRPr="007A6743">
        <w:t>(e) for the adjustment of the rights of the contributories among themselves.</w:t>
      </w:r>
      <w:r w:rsidR="009A3B75">
        <w:t xml:space="preserve">  </w:t>
      </w:r>
    </w:p>
    <w:p w:rsidR="003939D5" w:rsidRPr="007A6743" w:rsidRDefault="00746F57" w:rsidP="00A2343C">
      <w:pPr>
        <w:pStyle w:val="ClauseNumberNoKwn"/>
      </w:pPr>
      <w:r>
        <w:t>5.13</w:t>
      </w:r>
      <w:r w:rsidR="004507F9">
        <w:t xml:space="preserve"> Any liability under rule 5.12</w:t>
      </w:r>
      <w:r w:rsidR="003939D5" w:rsidRPr="007A6743">
        <w:t xml:space="preserve"> is not to exceed $1.00</w:t>
      </w:r>
      <w:r w:rsidR="009A3B75">
        <w:t xml:space="preserve">  </w:t>
      </w:r>
    </w:p>
    <w:p w:rsidR="003939D5" w:rsidRPr="007A6743" w:rsidRDefault="00746F57" w:rsidP="00A2343C">
      <w:pPr>
        <w:pStyle w:val="ClauseNumberNoKwn"/>
      </w:pPr>
      <w:r>
        <w:lastRenderedPageBreak/>
        <w:t>5.14</w:t>
      </w:r>
      <w:r w:rsidR="00272472" w:rsidRPr="007A6743">
        <w:t xml:space="preserve"> </w:t>
      </w:r>
      <w:r w:rsidR="003939D5" w:rsidRPr="007A6743">
        <w:t>A former member is not</w:t>
      </w:r>
      <w:r w:rsidR="004507F9">
        <w:t xml:space="preserve"> liable to contribute under rule 5.12</w:t>
      </w:r>
      <w:r w:rsidR="003939D5" w:rsidRPr="007A6743">
        <w:t xml:space="preserve"> in respect of any debt or liability of the Association contracted after he or she ceased to be a member.</w:t>
      </w:r>
      <w:r w:rsidR="009A3B75">
        <w:t xml:space="preserve">  </w:t>
      </w:r>
    </w:p>
    <w:p w:rsidR="003939D5" w:rsidRPr="007A6743" w:rsidRDefault="003939D5" w:rsidP="00794D19">
      <w:pPr>
        <w:pStyle w:val="ClauseNameKwn"/>
      </w:pPr>
      <w:r w:rsidRPr="007A6743">
        <w:t>Income and property of Association</w:t>
      </w:r>
      <w:r w:rsidR="003F7622">
        <w:t xml:space="preserve">  </w:t>
      </w:r>
    </w:p>
    <w:p w:rsidR="00746F57" w:rsidRDefault="00746F57" w:rsidP="00A2343C">
      <w:pPr>
        <w:pStyle w:val="ClauseNumberNoKwn"/>
      </w:pPr>
      <w:r>
        <w:t>6.1</w:t>
      </w:r>
      <w:r w:rsidR="003939D5" w:rsidRPr="007A6743">
        <w:t xml:space="preserve"> The income and property of the Association is to be applied solely towards the promotion of the objects and purposes of the Association.</w:t>
      </w:r>
      <w:r w:rsidR="009A3B75">
        <w:t xml:space="preserve">  </w:t>
      </w:r>
    </w:p>
    <w:p w:rsidR="003939D5" w:rsidRPr="007A6743" w:rsidRDefault="00746F57" w:rsidP="00A2343C">
      <w:pPr>
        <w:pStyle w:val="ClauseNumberNoKwn"/>
      </w:pPr>
      <w:r>
        <w:t>6.2</w:t>
      </w:r>
      <w:r w:rsidR="009A3B75">
        <w:t xml:space="preserve"> </w:t>
      </w:r>
      <w:r w:rsidR="003939D5" w:rsidRPr="007A6743">
        <w:t>No portion of the income and property of the Association is to be paid or transferred to any member of the Association.</w:t>
      </w:r>
      <w:r w:rsidR="009A3B75">
        <w:t xml:space="preserve">  </w:t>
      </w:r>
    </w:p>
    <w:p w:rsidR="003939D5" w:rsidRPr="007A6743" w:rsidRDefault="00746F57" w:rsidP="00A2343C">
      <w:pPr>
        <w:pStyle w:val="ClauseNumberKwn"/>
      </w:pPr>
      <w:r>
        <w:t>6.3</w:t>
      </w:r>
      <w:r w:rsidR="009A3B75">
        <w:t xml:space="preserve"> The Association is not to:  </w:t>
      </w:r>
    </w:p>
    <w:p w:rsidR="003939D5" w:rsidRPr="007A6743" w:rsidRDefault="00794D19" w:rsidP="003F7622">
      <w:pPr>
        <w:pStyle w:val="List0NoKwn"/>
      </w:pPr>
      <w:r>
        <w:t xml:space="preserve">(a) </w:t>
      </w:r>
      <w:r w:rsidR="003939D5" w:rsidRPr="007A6743">
        <w:t>appoint a person who is a member of the Committee to any office in the gift of the Association to the holder of which there is payable any remuneration by way of salary, fees or allowances; or</w:t>
      </w:r>
      <w:r w:rsidR="003F7622">
        <w:t xml:space="preserve">  </w:t>
      </w:r>
    </w:p>
    <w:p w:rsidR="003939D5" w:rsidRPr="007A6743" w:rsidRDefault="00794D19" w:rsidP="003F7622">
      <w:pPr>
        <w:pStyle w:val="List0NoKwn"/>
      </w:pPr>
      <w:r>
        <w:t xml:space="preserve">(b) </w:t>
      </w:r>
      <w:r w:rsidR="003939D5" w:rsidRPr="007A6743">
        <w:t>pay to any such person any remuneration or other benefit in money or money</w:t>
      </w:r>
      <w:r w:rsidR="00A76035">
        <w:t>’</w:t>
      </w:r>
      <w:r w:rsidR="003939D5" w:rsidRPr="007A6743">
        <w:t>s worth, other than the repayment of out-of-pocket expenses.</w:t>
      </w:r>
      <w:r w:rsidR="003F7622">
        <w:t xml:space="preserve">  </w:t>
      </w:r>
    </w:p>
    <w:p w:rsidR="003939D5" w:rsidRPr="007A6743" w:rsidRDefault="00746F57" w:rsidP="00A2343C">
      <w:pPr>
        <w:pStyle w:val="ClauseNumberKwn"/>
      </w:pPr>
      <w:r>
        <w:t>6.4</w:t>
      </w:r>
      <w:r w:rsidR="003939D5" w:rsidRPr="007A6743">
        <w:t xml:space="preserve"> A servant or member</w:t>
      </w:r>
      <w:r w:rsidR="003F7622">
        <w:t xml:space="preserve"> of the Association may be paid:  </w:t>
      </w:r>
    </w:p>
    <w:p w:rsidR="003939D5" w:rsidRPr="007A6743" w:rsidRDefault="00794D19" w:rsidP="003F7622">
      <w:pPr>
        <w:pStyle w:val="List0NoKwn"/>
      </w:pPr>
      <w:r>
        <w:t xml:space="preserve">(a) </w:t>
      </w:r>
      <w:r w:rsidR="003939D5" w:rsidRPr="007A6743">
        <w:t>remuneration in return for services rendered to the Association or for goods supplied to the Association in the ordinary course of business; or</w:t>
      </w:r>
      <w:r w:rsidR="003F7622">
        <w:t xml:space="preserve">  </w:t>
      </w:r>
    </w:p>
    <w:p w:rsidR="003939D5" w:rsidRPr="007A6743" w:rsidRDefault="003939D5" w:rsidP="003F7622">
      <w:pPr>
        <w:pStyle w:val="List0NoKwn"/>
      </w:pPr>
      <w:r w:rsidRPr="007A6743">
        <w:t>(b) interest at current commercial rates on money lent to the Association; or</w:t>
      </w:r>
      <w:r w:rsidR="003F7622">
        <w:t xml:space="preserve">  </w:t>
      </w:r>
    </w:p>
    <w:p w:rsidR="003939D5" w:rsidRPr="007A6743" w:rsidRDefault="003F7622" w:rsidP="003F7622">
      <w:pPr>
        <w:pStyle w:val="List0NoKwn"/>
      </w:pPr>
      <w:r>
        <w:t xml:space="preserve">(c) </w:t>
      </w:r>
      <w:r w:rsidR="003939D5" w:rsidRPr="007A6743">
        <w:t>a reasonable and proper sum by way of rent for premises let to the Association.</w:t>
      </w:r>
      <w:r>
        <w:t xml:space="preserve">  </w:t>
      </w:r>
    </w:p>
    <w:p w:rsidR="003939D5" w:rsidRPr="007A6743" w:rsidRDefault="00746F57" w:rsidP="00A2343C">
      <w:pPr>
        <w:pStyle w:val="ClauseNumberNoKwn"/>
      </w:pPr>
      <w:r>
        <w:t>6.5</w:t>
      </w:r>
      <w:r w:rsidR="003939D5" w:rsidRPr="007A6743">
        <w:t xml:space="preserve"> In the event of the Association being dissolved, all moneys and assets which remain after the satisfaction of debts and liabilities, shall be paid and applied by the Association to an organisation (or organisations) established for a similar purpose and having rules which prohibit distribution of assets and income among its members.</w:t>
      </w:r>
      <w:r w:rsidR="007A06E4">
        <w:t xml:space="preserve">  </w:t>
      </w:r>
    </w:p>
    <w:p w:rsidR="003939D5" w:rsidRPr="007A6743" w:rsidRDefault="003939D5" w:rsidP="007A06E4">
      <w:pPr>
        <w:pStyle w:val="ClauseNameKwn"/>
      </w:pPr>
      <w:r w:rsidRPr="007A6743">
        <w:t>Accounts of receipts and expenditure</w:t>
      </w:r>
      <w:r w:rsidR="007A06E4">
        <w:t xml:space="preserve">  </w:t>
      </w:r>
    </w:p>
    <w:p w:rsidR="003939D5" w:rsidRPr="007A6743" w:rsidRDefault="00746F57" w:rsidP="00A2343C">
      <w:pPr>
        <w:pStyle w:val="ClauseNumberKwn"/>
      </w:pPr>
      <w:r>
        <w:t>7.1</w:t>
      </w:r>
      <w:r w:rsidR="003939D5" w:rsidRPr="007A6743">
        <w:t xml:space="preserve"> True accounts in compliance with Australian Account</w:t>
      </w:r>
      <w:r w:rsidR="007A06E4">
        <w:t xml:space="preserve">ing Standards are to be kept of:  </w:t>
      </w:r>
    </w:p>
    <w:p w:rsidR="003939D5" w:rsidRPr="007A6743" w:rsidRDefault="007A06E4" w:rsidP="007A06E4">
      <w:pPr>
        <w:pStyle w:val="List0NoKwn"/>
      </w:pPr>
      <w:r>
        <w:t xml:space="preserve">(a) </w:t>
      </w:r>
      <w:r w:rsidR="003939D5" w:rsidRPr="007A6743">
        <w:t>all money received and expended by the Association and the matter in respect of which the receipt or expenditure takes place; and</w:t>
      </w:r>
      <w:r>
        <w:t xml:space="preserve">  </w:t>
      </w:r>
    </w:p>
    <w:p w:rsidR="003939D5" w:rsidRPr="007A6743" w:rsidRDefault="003939D5" w:rsidP="007A06E4">
      <w:pPr>
        <w:pStyle w:val="List0NoKwn"/>
      </w:pPr>
      <w:r w:rsidRPr="007A6743">
        <w:t>(b) the property, credits and liabilities of the Association.</w:t>
      </w:r>
      <w:r w:rsidR="007A06E4">
        <w:t xml:space="preserve">  </w:t>
      </w:r>
    </w:p>
    <w:p w:rsidR="003939D5" w:rsidRPr="007A6743" w:rsidRDefault="00746F57" w:rsidP="00A2343C">
      <w:pPr>
        <w:pStyle w:val="ClauseNumberNoKwn"/>
      </w:pPr>
      <w:r>
        <w:t>7.2</w:t>
      </w:r>
      <w:r w:rsidR="003939D5" w:rsidRPr="007A6743">
        <w:t xml:space="preserve"> The accounts are to be open to inspection by the members of the Association subject to any reasonable restrictions as to time and manner of inspecting the Association may impose.</w:t>
      </w:r>
      <w:r w:rsidR="009D6965">
        <w:t xml:space="preserve">  </w:t>
      </w:r>
    </w:p>
    <w:p w:rsidR="003939D5" w:rsidRPr="007A6743" w:rsidRDefault="00746F57" w:rsidP="00A2343C">
      <w:pPr>
        <w:pStyle w:val="ClauseNumberNoKwn"/>
      </w:pPr>
      <w:r>
        <w:t>7.3</w:t>
      </w:r>
      <w:r w:rsidR="003939D5" w:rsidRPr="007A6743">
        <w:t xml:space="preserve"> The Treasurer of the Association is to keep all general records, accounting books and records of receipts and expenditure connected with the operations and business of the Association in the form and manner the Committee directs.</w:t>
      </w:r>
      <w:r w:rsidR="009D6965">
        <w:t xml:space="preserve">  </w:t>
      </w:r>
    </w:p>
    <w:p w:rsidR="003939D5" w:rsidRPr="007A6743" w:rsidRDefault="00746F57" w:rsidP="00A2343C">
      <w:pPr>
        <w:pStyle w:val="ClauseNumberNoKwn"/>
      </w:pPr>
      <w:r>
        <w:t>7.4</w:t>
      </w:r>
      <w:r w:rsidR="003939D5" w:rsidRPr="007A6743">
        <w:t xml:space="preserve"> The accounts, books and records are to be kept at the Association</w:t>
      </w:r>
      <w:r w:rsidR="00A76035">
        <w:t>’</w:t>
      </w:r>
      <w:r w:rsidR="003939D5" w:rsidRPr="007A6743">
        <w:t>s office or at any other place the Committee decides.</w:t>
      </w:r>
      <w:r w:rsidR="009D6965">
        <w:t xml:space="preserve">  </w:t>
      </w:r>
    </w:p>
    <w:p w:rsidR="003939D5" w:rsidRPr="007A6743" w:rsidRDefault="003939D5" w:rsidP="00033644">
      <w:pPr>
        <w:pStyle w:val="ClauseNameKwn"/>
      </w:pPr>
      <w:r w:rsidRPr="007A6743">
        <w:lastRenderedPageBreak/>
        <w:t>Banking and finance</w:t>
      </w:r>
      <w:r w:rsidR="007A06E4">
        <w:t xml:space="preserve">  </w:t>
      </w:r>
    </w:p>
    <w:p w:rsidR="003939D5" w:rsidRPr="007A6743" w:rsidRDefault="00746F57" w:rsidP="00A2343C">
      <w:pPr>
        <w:pStyle w:val="ClauseNumberKwn"/>
      </w:pPr>
      <w:r>
        <w:t>8.1</w:t>
      </w:r>
      <w:r w:rsidR="003939D5" w:rsidRPr="007A6743">
        <w:t xml:space="preserve"> The Treasurer of the Association, on beh</w:t>
      </w:r>
      <w:r w:rsidR="007A06E4">
        <w:t xml:space="preserve">alf of the Association, is to:  </w:t>
      </w:r>
    </w:p>
    <w:p w:rsidR="003939D5" w:rsidRPr="007A6743" w:rsidRDefault="003939D5" w:rsidP="009D6965">
      <w:pPr>
        <w:pStyle w:val="List0Kwn"/>
      </w:pPr>
      <w:r w:rsidRPr="007A6743">
        <w:t>(a) receive all money paid to the Association; and</w:t>
      </w:r>
      <w:r w:rsidR="007A06E4">
        <w:t xml:space="preserve">  </w:t>
      </w:r>
    </w:p>
    <w:p w:rsidR="003939D5" w:rsidRPr="007A6743" w:rsidRDefault="003939D5" w:rsidP="007A06E4">
      <w:pPr>
        <w:pStyle w:val="List0NoKwn"/>
      </w:pPr>
      <w:r w:rsidRPr="007A6743">
        <w:t>(b) immediately after the receipt issue official receipts.</w:t>
      </w:r>
      <w:r w:rsidR="007A06E4">
        <w:t xml:space="preserve">  </w:t>
      </w:r>
    </w:p>
    <w:p w:rsidR="003939D5" w:rsidRPr="007A6743" w:rsidRDefault="00746F57" w:rsidP="00A2343C">
      <w:pPr>
        <w:pStyle w:val="ClauseNumberNoKwn"/>
      </w:pPr>
      <w:r>
        <w:t>8.2</w:t>
      </w:r>
      <w:r w:rsidR="003939D5" w:rsidRPr="007A6743">
        <w:t xml:space="preserve"> The Committee is to cause to be opened with any bank, building society or credit union the Committee selects</w:t>
      </w:r>
      <w:r w:rsidR="001A1AE3">
        <w:t>,</w:t>
      </w:r>
      <w:r w:rsidR="003939D5" w:rsidRPr="007A6743">
        <w:t xml:space="preserve"> an account in the name of the Association into which all money received is to be paid as soon as possible after receipt.</w:t>
      </w:r>
      <w:r w:rsidR="007A06E4">
        <w:t xml:space="preserve">  </w:t>
      </w:r>
    </w:p>
    <w:p w:rsidR="003939D5" w:rsidRPr="007A6743" w:rsidRDefault="00746F57" w:rsidP="00A2343C">
      <w:pPr>
        <w:pStyle w:val="ClauseNumberKwn"/>
      </w:pPr>
      <w:r>
        <w:t>8.3</w:t>
      </w:r>
      <w:r w:rsidR="007A06E4">
        <w:t xml:space="preserve"> The Committee may:  </w:t>
      </w:r>
    </w:p>
    <w:p w:rsidR="003939D5" w:rsidRPr="007A6743" w:rsidRDefault="007A06E4" w:rsidP="007A06E4">
      <w:pPr>
        <w:pStyle w:val="List0NoKwn"/>
      </w:pPr>
      <w:r>
        <w:t xml:space="preserve">(a) </w:t>
      </w:r>
      <w:r w:rsidR="003939D5" w:rsidRPr="007A6743">
        <w:t>receive from the Association</w:t>
      </w:r>
      <w:r w:rsidR="00A76035">
        <w:t>’</w:t>
      </w:r>
      <w:r w:rsidR="003939D5" w:rsidRPr="007A6743">
        <w:t>s financial institution the cheques drawn by the Association on any of its accounts with the financial institution; and</w:t>
      </w:r>
      <w:r>
        <w:t xml:space="preserve">  </w:t>
      </w:r>
    </w:p>
    <w:p w:rsidR="003939D5" w:rsidRPr="007A6743" w:rsidRDefault="003939D5" w:rsidP="007A06E4">
      <w:pPr>
        <w:pStyle w:val="List0NoKwn"/>
      </w:pPr>
      <w:r w:rsidRPr="007A6743">
        <w:t>(b) release and indemnify the financial institution from and against all claims, actions, suits or demands that may be brought against the financial institution arising directly or indirectly out of those cheques.</w:t>
      </w:r>
      <w:r w:rsidR="007A06E4">
        <w:t xml:space="preserve">  </w:t>
      </w:r>
    </w:p>
    <w:p w:rsidR="003939D5" w:rsidRPr="007A6743" w:rsidRDefault="00746F57" w:rsidP="00A2343C">
      <w:pPr>
        <w:pStyle w:val="ClauseNumberNoKwn"/>
      </w:pPr>
      <w:r>
        <w:t>8.4</w:t>
      </w:r>
      <w:r w:rsidR="003939D5" w:rsidRPr="007A6743">
        <w:t xml:space="preserve"> Except with the authority of the Committee, a payment of any sum exceeding $20 is not to be made from the funds of the Association otherwise than by cheque drawn on the Association</w:t>
      </w:r>
      <w:r w:rsidR="00A76035">
        <w:t>’</w:t>
      </w:r>
      <w:r w:rsidR="003939D5" w:rsidRPr="007A6743">
        <w:t>s account.</w:t>
      </w:r>
      <w:r w:rsidR="007A06E4">
        <w:t xml:space="preserve">  </w:t>
      </w:r>
    </w:p>
    <w:p w:rsidR="003939D5" w:rsidRPr="007A6743" w:rsidRDefault="00746F57" w:rsidP="00A2343C">
      <w:pPr>
        <w:pStyle w:val="ClauseNumberNoKwn"/>
      </w:pPr>
      <w:r>
        <w:t>8.5</w:t>
      </w:r>
      <w:r w:rsidR="007A06E4">
        <w:t xml:space="preserve"> </w:t>
      </w:r>
      <w:r w:rsidR="003939D5" w:rsidRPr="007A6743">
        <w:t>The Committee may provide the Treasurer with a sum to meet urgent expenditure, subject to any conditions in relation to the use and expenditure the Committee may impose.</w:t>
      </w:r>
      <w:r w:rsidR="007A06E4">
        <w:t xml:space="preserve">  </w:t>
      </w:r>
    </w:p>
    <w:p w:rsidR="003939D5" w:rsidRPr="007A6743" w:rsidRDefault="00746F57" w:rsidP="00A2343C">
      <w:pPr>
        <w:pStyle w:val="ClauseNumberNoKwn"/>
      </w:pPr>
      <w:r>
        <w:t>8.6</w:t>
      </w:r>
      <w:r w:rsidR="003939D5" w:rsidRPr="007A6743">
        <w:t xml:space="preserve"> Cheques are not to be drawn on the Association</w:t>
      </w:r>
      <w:r w:rsidR="00A76035">
        <w:t>’</w:t>
      </w:r>
      <w:r w:rsidR="003939D5" w:rsidRPr="007A6743">
        <w:t>s account except for the payment of expenditure that has been authorised by the Committee.</w:t>
      </w:r>
      <w:r w:rsidR="007A06E4">
        <w:t xml:space="preserve">  </w:t>
      </w:r>
    </w:p>
    <w:p w:rsidR="003939D5" w:rsidRPr="007A6743" w:rsidRDefault="00746F57" w:rsidP="007A06E4">
      <w:pPr>
        <w:pStyle w:val="ClauseNumberKwn"/>
      </w:pPr>
      <w:r>
        <w:t>8.7</w:t>
      </w:r>
      <w:r w:rsidR="003939D5" w:rsidRPr="007A6743">
        <w:t xml:space="preserve"> All cheques, drafts, bills of exchange, promissory notes and other ne</w:t>
      </w:r>
      <w:r w:rsidR="007A06E4">
        <w:t xml:space="preserve">gotiable instruments are to be:  </w:t>
      </w:r>
    </w:p>
    <w:p w:rsidR="003939D5" w:rsidRPr="007A6743" w:rsidRDefault="003939D5" w:rsidP="007A06E4">
      <w:pPr>
        <w:pStyle w:val="List0NoKwn"/>
      </w:pPr>
      <w:r w:rsidRPr="007A6743">
        <w:t xml:space="preserve">(a) signed by the Treasurer, and one of the President, Secretary or other Committee member authorized </w:t>
      </w:r>
      <w:r w:rsidRPr="007A6743">
        <w:tab/>
        <w:t>by the Committee for that purpose.</w:t>
      </w:r>
      <w:r w:rsidR="007A06E4">
        <w:t xml:space="preserve">  </w:t>
      </w:r>
    </w:p>
    <w:p w:rsidR="003939D5" w:rsidRPr="007A6743" w:rsidRDefault="003939D5" w:rsidP="007A06E4">
      <w:pPr>
        <w:pStyle w:val="List0NoKwn"/>
      </w:pPr>
      <w:r w:rsidRPr="007A6743">
        <w:t>(b) Where the Treasurer may be absent</w:t>
      </w:r>
      <w:r w:rsidR="001A1AE3">
        <w:t>,</w:t>
      </w:r>
      <w:r w:rsidRPr="007A6743">
        <w:t xml:space="preserve"> the Committee will appoint an acting treasurer for the specific period of the Treasurer</w:t>
      </w:r>
      <w:r w:rsidR="00A76035">
        <w:t>’</w:t>
      </w:r>
      <w:r w:rsidRPr="007A6743">
        <w:t>s absence.</w:t>
      </w:r>
      <w:r w:rsidR="007A06E4">
        <w:t xml:space="preserve">  </w:t>
      </w:r>
    </w:p>
    <w:p w:rsidR="003939D5" w:rsidRPr="007A6743" w:rsidRDefault="003939D5" w:rsidP="00033644">
      <w:pPr>
        <w:pStyle w:val="ClauseNameKwn"/>
      </w:pPr>
      <w:r w:rsidRPr="007A6743">
        <w:t>Auditor</w:t>
      </w:r>
      <w:r w:rsidR="007A06E4">
        <w:t xml:space="preserve">  </w:t>
      </w:r>
    </w:p>
    <w:p w:rsidR="003939D5" w:rsidRPr="007A6743" w:rsidRDefault="00746F57" w:rsidP="007A06E4">
      <w:pPr>
        <w:pStyle w:val="ClauseNumberKwn"/>
      </w:pPr>
      <w:r>
        <w:t>9.1</w:t>
      </w:r>
      <w:r w:rsidR="003939D5" w:rsidRPr="007A6743">
        <w:t xml:space="preserve"> At each annual general meeting of the Association, the members present are to appoint a person as the Auditor of the Association.</w:t>
      </w:r>
      <w:r w:rsidR="007A06E4">
        <w:t xml:space="preserve">  </w:t>
      </w:r>
    </w:p>
    <w:p w:rsidR="003939D5" w:rsidRPr="007A6743" w:rsidRDefault="00746F57" w:rsidP="00A2343C">
      <w:pPr>
        <w:pStyle w:val="ClauseNumberNoKwn"/>
      </w:pPr>
      <w:r>
        <w:t>9.2</w:t>
      </w:r>
      <w:r w:rsidR="003939D5" w:rsidRPr="007A6743">
        <w:t xml:space="preserve"> The Auditor is to hold office until the annual general meeting next aft</w:t>
      </w:r>
      <w:r w:rsidR="009D6965">
        <w:t xml:space="preserve">er that at which he or she is </w:t>
      </w:r>
      <w:r w:rsidR="003939D5" w:rsidRPr="007A6743">
        <w:t>appointed, and is eligible for re-appointment.</w:t>
      </w:r>
      <w:r w:rsidR="007A06E4">
        <w:t xml:space="preserve">  </w:t>
      </w:r>
    </w:p>
    <w:p w:rsidR="003939D5" w:rsidRPr="007A6743" w:rsidRDefault="00746F57" w:rsidP="00A2343C">
      <w:pPr>
        <w:pStyle w:val="ClauseNumberNoKwn"/>
      </w:pPr>
      <w:r>
        <w:t>9.3</w:t>
      </w:r>
      <w:r w:rsidR="003939D5" w:rsidRPr="007A6743">
        <w:t xml:space="preserve"> The first Auditor may be appointed by the Committee before the first annual general meeti</w:t>
      </w:r>
      <w:r w:rsidR="001A1AE3">
        <w:t>ng, and</w:t>
      </w:r>
      <w:r w:rsidR="003939D5" w:rsidRPr="007A6743">
        <w:t xml:space="preserve"> holds office until the first annual general meeting, unless earlier removed by a resolution of the members at a general meeting, when that meeting may appoint an Auditor to act until the first annual general meeting.</w:t>
      </w:r>
      <w:r w:rsidR="007A06E4">
        <w:t xml:space="preserve">  </w:t>
      </w:r>
    </w:p>
    <w:p w:rsidR="003939D5" w:rsidRPr="007A6743" w:rsidRDefault="00746F57" w:rsidP="00A2343C">
      <w:pPr>
        <w:pStyle w:val="ClauseNumberNoKwn"/>
      </w:pPr>
      <w:r>
        <w:lastRenderedPageBreak/>
        <w:t>9.4</w:t>
      </w:r>
      <w:r w:rsidR="003939D5" w:rsidRPr="007A6743">
        <w:t xml:space="preserve"> If an appointment is not made at an annual general meeting, the Committee is to appoint an Auditor for the current financial year of the Association.</w:t>
      </w:r>
      <w:r w:rsidR="007A06E4">
        <w:t xml:space="preserve">  </w:t>
      </w:r>
    </w:p>
    <w:p w:rsidR="003939D5" w:rsidRPr="007A6743" w:rsidRDefault="00746F57" w:rsidP="00A2343C">
      <w:pPr>
        <w:pStyle w:val="ClauseNumberNoKwn"/>
      </w:pPr>
      <w:r>
        <w:t>9.5</w:t>
      </w:r>
      <w:r w:rsidR="004507F9">
        <w:t xml:space="preserve"> Except as provided in rule 9.3</w:t>
      </w:r>
      <w:r w:rsidR="003939D5" w:rsidRPr="007A6743">
        <w:t>, the Auditor may only be removed from office by special resolution.</w:t>
      </w:r>
      <w:r w:rsidR="007A06E4">
        <w:t xml:space="preserve">  </w:t>
      </w:r>
    </w:p>
    <w:p w:rsidR="003939D5" w:rsidRPr="007A6743" w:rsidRDefault="00746F57" w:rsidP="00A2343C">
      <w:pPr>
        <w:pStyle w:val="ClauseNumberNoKwn"/>
      </w:pPr>
      <w:r>
        <w:t>9.6</w:t>
      </w:r>
      <w:r w:rsidR="007A06E4">
        <w:t xml:space="preserve"> </w:t>
      </w:r>
      <w:r w:rsidR="003939D5" w:rsidRPr="007A6743">
        <w:t>If a casual vacancy occurs in the office of Auditor during the course of a financial year of the Association, the Committee may appoint a person as the Auditor to hold office until the next succeeding annual general meeting.</w:t>
      </w:r>
      <w:r w:rsidR="007A06E4">
        <w:t xml:space="preserve">  </w:t>
      </w:r>
    </w:p>
    <w:p w:rsidR="003939D5" w:rsidRPr="007A6743" w:rsidRDefault="003939D5" w:rsidP="00033644">
      <w:pPr>
        <w:pStyle w:val="ClauseNameKwn"/>
      </w:pPr>
      <w:r w:rsidRPr="007A6743">
        <w:t>Audit of accounts</w:t>
      </w:r>
      <w:r w:rsidR="00033644">
        <w:t xml:space="preserve">  </w:t>
      </w:r>
    </w:p>
    <w:p w:rsidR="003939D5" w:rsidRPr="007A6743" w:rsidRDefault="003939D5" w:rsidP="00A2343C">
      <w:pPr>
        <w:pStyle w:val="ClauseNumberNoKwn"/>
      </w:pPr>
      <w:r w:rsidRPr="007A6743">
        <w:t>10.</w:t>
      </w:r>
      <w:r w:rsidR="00746F57">
        <w:t>1</w:t>
      </w:r>
      <w:r w:rsidRPr="007A6743">
        <w:t xml:space="preserve"> The Auditor is to examine the accounts of the Association at least once in each financial year of the Association.</w:t>
      </w:r>
      <w:r w:rsidR="007A06E4">
        <w:t xml:space="preserve">  </w:t>
      </w:r>
    </w:p>
    <w:p w:rsidR="003939D5" w:rsidRPr="007A6743" w:rsidRDefault="00746F57" w:rsidP="00A2343C">
      <w:pPr>
        <w:pStyle w:val="ClauseNumberKwn"/>
      </w:pPr>
      <w:r>
        <w:t>10.2</w:t>
      </w:r>
      <w:r w:rsidR="007A06E4">
        <w:t xml:space="preserve"> The Auditor is to:  </w:t>
      </w:r>
    </w:p>
    <w:p w:rsidR="003939D5" w:rsidRPr="007A6743" w:rsidRDefault="003939D5" w:rsidP="007A06E4">
      <w:pPr>
        <w:pStyle w:val="List0NoKwn"/>
      </w:pPr>
      <w:r w:rsidRPr="007A6743">
        <w:t>(a) certify as to the correctness of the accounts of the Association; and</w:t>
      </w:r>
      <w:r w:rsidR="001A1AE3">
        <w:t xml:space="preserve">  </w:t>
      </w:r>
    </w:p>
    <w:p w:rsidR="003939D5" w:rsidRPr="007A6743" w:rsidRDefault="003939D5" w:rsidP="007A06E4">
      <w:pPr>
        <w:pStyle w:val="List0NoKwn"/>
      </w:pPr>
      <w:r w:rsidRPr="007A6743">
        <w:t>(b) report to the members present at the annual general meeting.</w:t>
      </w:r>
      <w:r w:rsidR="001A1AE3">
        <w:t xml:space="preserve">  </w:t>
      </w:r>
    </w:p>
    <w:p w:rsidR="003939D5" w:rsidRPr="007A6743" w:rsidRDefault="00746F57" w:rsidP="00A2343C">
      <w:pPr>
        <w:pStyle w:val="ClauseNumberKwn"/>
      </w:pPr>
      <w:r>
        <w:t>10.3</w:t>
      </w:r>
      <w:r w:rsidR="003939D5" w:rsidRPr="007A6743">
        <w:t xml:space="preserve"> In the report and in certifying to the account</w:t>
      </w:r>
      <w:r w:rsidR="007A06E4">
        <w:t xml:space="preserve">s, the Auditor is to state if:  </w:t>
      </w:r>
    </w:p>
    <w:p w:rsidR="003939D5" w:rsidRPr="007A6743" w:rsidRDefault="003939D5" w:rsidP="007A06E4">
      <w:pPr>
        <w:pStyle w:val="List0NoKwn"/>
      </w:pPr>
      <w:r w:rsidRPr="007A6743">
        <w:t>(a) he or she has obtained the required information; and</w:t>
      </w:r>
      <w:r w:rsidR="007A06E4">
        <w:t xml:space="preserve">  </w:t>
      </w:r>
    </w:p>
    <w:p w:rsidR="003939D5" w:rsidRPr="007A6743" w:rsidRDefault="0085576B" w:rsidP="00FF60CE">
      <w:pPr>
        <w:pStyle w:val="List0Kwn"/>
      </w:pPr>
      <w:r>
        <w:t xml:space="preserve">(b) </w:t>
      </w:r>
      <w:r w:rsidR="003939D5" w:rsidRPr="007A6743">
        <w:t>in his or her opinion, the accounts are properly drawn up so as to exhibit a true and correct view of the financia</w:t>
      </w:r>
      <w:r w:rsidR="007A06E4">
        <w:t xml:space="preserve">l position of the Association:  </w:t>
      </w:r>
    </w:p>
    <w:p w:rsidR="003939D5" w:rsidRPr="007A6743" w:rsidRDefault="00436809" w:rsidP="00FF60CE">
      <w:pPr>
        <w:pStyle w:val="List1Kwn"/>
      </w:pPr>
      <w:r>
        <w:t>[</w:t>
      </w:r>
      <w:r w:rsidR="004507F9">
        <w:t>a</w:t>
      </w:r>
      <w:r>
        <w:t>]</w:t>
      </w:r>
      <w:r w:rsidR="003939D5" w:rsidRPr="007A6743">
        <w:t xml:space="preserve"> according to the information at his or her disposal and the explanations given;  and</w:t>
      </w:r>
      <w:r w:rsidR="007A06E4">
        <w:t xml:space="preserve">  </w:t>
      </w:r>
    </w:p>
    <w:p w:rsidR="003939D5" w:rsidRPr="007A6743" w:rsidRDefault="00436809" w:rsidP="007A06E4">
      <w:pPr>
        <w:pStyle w:val="List1NoKwn"/>
      </w:pPr>
      <w:r>
        <w:t>[</w:t>
      </w:r>
      <w:r w:rsidR="004507F9">
        <w:t>b</w:t>
      </w:r>
      <w:r>
        <w:t>]</w:t>
      </w:r>
      <w:r w:rsidR="003939D5" w:rsidRPr="007A6743">
        <w:t xml:space="preserve"> as shown by the books of the Association; and</w:t>
      </w:r>
      <w:r w:rsidR="007A06E4">
        <w:t xml:space="preserve">  </w:t>
      </w:r>
    </w:p>
    <w:p w:rsidR="003939D5" w:rsidRPr="007A6743" w:rsidRDefault="003939D5" w:rsidP="00A2343C">
      <w:pPr>
        <w:pStyle w:val="List0NoKwn"/>
      </w:pPr>
      <w:r w:rsidRPr="007A6743">
        <w:t>(c) the rules relating to the administration of the funds of the Association have been observed.</w:t>
      </w:r>
      <w:r w:rsidR="007A06E4">
        <w:t xml:space="preserve">  </w:t>
      </w:r>
    </w:p>
    <w:p w:rsidR="003939D5" w:rsidRPr="007A6743" w:rsidRDefault="00746F57" w:rsidP="00A2343C">
      <w:pPr>
        <w:pStyle w:val="ClauseNumberNoKwn"/>
      </w:pPr>
      <w:r>
        <w:t>10.4</w:t>
      </w:r>
      <w:r w:rsidR="003939D5" w:rsidRPr="007A6743">
        <w:t xml:space="preserve"> The Treasurer of the Association is to cause to be delivered to the Auditor a list of all the accounts, books and records of the Association.</w:t>
      </w:r>
      <w:r w:rsidR="007A06E4">
        <w:t xml:space="preserve">  </w:t>
      </w:r>
    </w:p>
    <w:p w:rsidR="003939D5" w:rsidRPr="007A6743" w:rsidRDefault="00746F57" w:rsidP="00A2343C">
      <w:pPr>
        <w:pStyle w:val="ClauseNumberKwn"/>
      </w:pPr>
      <w:r>
        <w:t>10.5</w:t>
      </w:r>
      <w:r w:rsidR="007A06E4">
        <w:t xml:space="preserve"> The Auditor:  </w:t>
      </w:r>
    </w:p>
    <w:p w:rsidR="003939D5" w:rsidRPr="007A6743" w:rsidRDefault="004A2DFF" w:rsidP="00FF60CE">
      <w:pPr>
        <w:pStyle w:val="List0NoKwn"/>
      </w:pPr>
      <w:r>
        <w:t xml:space="preserve">(a) </w:t>
      </w:r>
      <w:r w:rsidR="003939D5" w:rsidRPr="007A6743">
        <w:t xml:space="preserve">shall have access to the accounts, books, records, vouchers and documents of the Association; </w:t>
      </w:r>
      <w:r w:rsidR="007A06E4">
        <w:t xml:space="preserve"> </w:t>
      </w:r>
    </w:p>
    <w:p w:rsidR="003939D5" w:rsidRPr="007A6743" w:rsidRDefault="004A2DFF" w:rsidP="00FF60CE">
      <w:pPr>
        <w:pStyle w:val="List0NoKwn"/>
      </w:pPr>
      <w:r>
        <w:t xml:space="preserve">(b) </w:t>
      </w:r>
      <w:r w:rsidR="003939D5" w:rsidRPr="007A6743">
        <w:t xml:space="preserve">may require from the servants of the Association any information and explanations he or she considers necessary for the performance of the duties as Auditor; </w:t>
      </w:r>
      <w:r w:rsidR="007A06E4">
        <w:t xml:space="preserve"> </w:t>
      </w:r>
    </w:p>
    <w:p w:rsidR="003939D5" w:rsidRPr="007A6743" w:rsidRDefault="004A2DFF" w:rsidP="00FF60CE">
      <w:pPr>
        <w:pStyle w:val="List0NoKwn"/>
      </w:pPr>
      <w:r>
        <w:t xml:space="preserve">(c) </w:t>
      </w:r>
      <w:r w:rsidR="003939D5" w:rsidRPr="007A6743">
        <w:t>may employ persons to assist in investigating the accounts of the Association; and</w:t>
      </w:r>
      <w:r w:rsidR="007A06E4">
        <w:t xml:space="preserve">  </w:t>
      </w:r>
    </w:p>
    <w:p w:rsidR="003939D5" w:rsidRPr="007A6743" w:rsidRDefault="004A2DFF" w:rsidP="00FF60CE">
      <w:pPr>
        <w:pStyle w:val="List0NoKwn"/>
      </w:pPr>
      <w:r>
        <w:t xml:space="preserve">(d) </w:t>
      </w:r>
      <w:r w:rsidR="003939D5" w:rsidRPr="007A6743">
        <w:t>may, in relation to the accounts of the Association, examine any member of the Committee or any servant of the Association.</w:t>
      </w:r>
      <w:r w:rsidR="007A06E4">
        <w:t xml:space="preserve">  </w:t>
      </w:r>
    </w:p>
    <w:p w:rsidR="003939D5" w:rsidRPr="007A6743" w:rsidRDefault="003939D5" w:rsidP="00033644">
      <w:pPr>
        <w:pStyle w:val="ClauseNameKwn"/>
      </w:pPr>
      <w:r w:rsidRPr="007A6743">
        <w:t>Annual general meeting</w:t>
      </w:r>
      <w:r w:rsidR="00033644">
        <w:t xml:space="preserve">  </w:t>
      </w:r>
    </w:p>
    <w:p w:rsidR="003939D5" w:rsidRPr="007A6743" w:rsidRDefault="00746F57" w:rsidP="00A2343C">
      <w:pPr>
        <w:pStyle w:val="ClauseNumberNoKwn"/>
      </w:pPr>
      <w:r>
        <w:t>11.1</w:t>
      </w:r>
      <w:r w:rsidR="003939D5" w:rsidRPr="007A6743">
        <w:t xml:space="preserve"> The Association is to hold an annual general meeting each year.</w:t>
      </w:r>
      <w:r w:rsidR="007A06E4">
        <w:t xml:space="preserve">  </w:t>
      </w:r>
    </w:p>
    <w:p w:rsidR="003939D5" w:rsidRPr="007A6743" w:rsidRDefault="00746F57" w:rsidP="00A2343C">
      <w:pPr>
        <w:pStyle w:val="ClauseNumberNoKwn"/>
      </w:pPr>
      <w:r>
        <w:t>11.2</w:t>
      </w:r>
      <w:r w:rsidR="003939D5" w:rsidRPr="007A6743">
        <w:t xml:space="preserve"> The annual general meeting is to be held on any day (being not later than 3 months after the close of the financial year of the Association) the Committee determines.</w:t>
      </w:r>
      <w:r w:rsidR="007A06E4">
        <w:t xml:space="preserve">  </w:t>
      </w:r>
    </w:p>
    <w:p w:rsidR="003939D5" w:rsidRPr="007A6743" w:rsidRDefault="00746F57" w:rsidP="00A2343C">
      <w:pPr>
        <w:pStyle w:val="ClauseNumberNoKwn"/>
      </w:pPr>
      <w:r>
        <w:lastRenderedPageBreak/>
        <w:t>11.3</w:t>
      </w:r>
      <w:r w:rsidR="003939D5" w:rsidRPr="007A6743">
        <w:t xml:space="preserve"> The annual general meeting is to be in addition to any other general meetings that may be held in the same year.</w:t>
      </w:r>
      <w:r w:rsidR="007A06E4">
        <w:t xml:space="preserve">  </w:t>
      </w:r>
    </w:p>
    <w:p w:rsidR="003939D5" w:rsidRPr="007A6743" w:rsidRDefault="00746F57" w:rsidP="00A2343C">
      <w:pPr>
        <w:pStyle w:val="ClauseNumberNoKwn"/>
      </w:pPr>
      <w:r>
        <w:t>11.4</w:t>
      </w:r>
      <w:r w:rsidR="003939D5" w:rsidRPr="007A6743">
        <w:t xml:space="preserve"> The notice convening the annual general meeting is to specify the purpose of the meeting.</w:t>
      </w:r>
      <w:r w:rsidR="007A06E4">
        <w:t xml:space="preserve">  </w:t>
      </w:r>
    </w:p>
    <w:p w:rsidR="003939D5" w:rsidRPr="007A6743" w:rsidRDefault="00746F57" w:rsidP="00A2343C">
      <w:pPr>
        <w:pStyle w:val="ClauseNumberKwn"/>
      </w:pPr>
      <w:r>
        <w:t>11.5</w:t>
      </w:r>
      <w:r w:rsidR="003939D5" w:rsidRPr="007A6743">
        <w:t xml:space="preserve"> The ordinary business of the annual general meeting is to be as follows:</w:t>
      </w:r>
      <w:r w:rsidR="007A06E4">
        <w:t xml:space="preserve">  </w:t>
      </w:r>
    </w:p>
    <w:p w:rsidR="003939D5" w:rsidRPr="007A6743" w:rsidRDefault="003939D5" w:rsidP="007A06E4">
      <w:pPr>
        <w:pStyle w:val="List0NoKwn"/>
      </w:pPr>
      <w:r w:rsidRPr="007A6743">
        <w:t>(a) to confirm the minutes of the last preceding annual general meeting an</w:t>
      </w:r>
      <w:r w:rsidR="007A06E4">
        <w:t>d of any general meeting</w:t>
      </w:r>
      <w:r w:rsidRPr="007A6743">
        <w:t xml:space="preserve"> held since that meeting;</w:t>
      </w:r>
      <w:r w:rsidR="007A06E4">
        <w:t xml:space="preserve">  </w:t>
      </w:r>
    </w:p>
    <w:p w:rsidR="003939D5" w:rsidRPr="007A6743" w:rsidRDefault="007A06E4" w:rsidP="007A06E4">
      <w:pPr>
        <w:pStyle w:val="List0NoKwn"/>
      </w:pPr>
      <w:r>
        <w:t xml:space="preserve">(b) </w:t>
      </w:r>
      <w:r w:rsidR="003939D5" w:rsidRPr="007A6743">
        <w:t>to considered the audited annual accounts of the Association and receive from the Committee, Auditor and servants of the Association reports on the transactions of the Association during the last preceding financial year;</w:t>
      </w:r>
      <w:r>
        <w:t xml:space="preserve">  </w:t>
      </w:r>
    </w:p>
    <w:p w:rsidR="003939D5" w:rsidRPr="007A6743" w:rsidRDefault="007A06E4" w:rsidP="007A06E4">
      <w:pPr>
        <w:pStyle w:val="List0NoKwn"/>
      </w:pPr>
      <w:r>
        <w:t xml:space="preserve">(c) </w:t>
      </w:r>
      <w:r w:rsidR="003939D5" w:rsidRPr="007A6743">
        <w:t>to elect the officers of the Association and the ordinary Committee members;</w:t>
      </w:r>
      <w:r>
        <w:t xml:space="preserve">  </w:t>
      </w:r>
    </w:p>
    <w:p w:rsidR="003939D5" w:rsidRPr="007A6743" w:rsidRDefault="007A06E4" w:rsidP="007A06E4">
      <w:pPr>
        <w:pStyle w:val="List0NoKwn"/>
      </w:pPr>
      <w:r>
        <w:t xml:space="preserve">(d) </w:t>
      </w:r>
      <w:r w:rsidR="003939D5" w:rsidRPr="007A6743">
        <w:t>to appoint the Auditor and determine his or her remuneration;</w:t>
      </w:r>
      <w:r>
        <w:t xml:space="preserve">  </w:t>
      </w:r>
    </w:p>
    <w:p w:rsidR="003939D5" w:rsidRPr="007A6743" w:rsidRDefault="007A06E4" w:rsidP="007A06E4">
      <w:pPr>
        <w:pStyle w:val="List0NoKwn"/>
      </w:pPr>
      <w:r>
        <w:t xml:space="preserve">(e) </w:t>
      </w:r>
      <w:r w:rsidR="003939D5" w:rsidRPr="007A6743">
        <w:t>to appoint the public officer;</w:t>
      </w:r>
      <w:r>
        <w:t xml:space="preserve">  </w:t>
      </w:r>
    </w:p>
    <w:p w:rsidR="003939D5" w:rsidRPr="007A6743" w:rsidRDefault="007A06E4" w:rsidP="007A06E4">
      <w:pPr>
        <w:pStyle w:val="List0NoKwn"/>
      </w:pPr>
      <w:r>
        <w:t xml:space="preserve">(f) </w:t>
      </w:r>
      <w:r w:rsidR="003939D5" w:rsidRPr="007A6743">
        <w:t>to determine the remuneration of servants of the Association.</w:t>
      </w:r>
      <w:r>
        <w:t xml:space="preserve">  </w:t>
      </w:r>
    </w:p>
    <w:p w:rsidR="003939D5" w:rsidRPr="007A6743" w:rsidRDefault="00746F57" w:rsidP="00A2343C">
      <w:pPr>
        <w:pStyle w:val="ClauseNumberNoKwn"/>
      </w:pPr>
      <w:r>
        <w:t>11.6</w:t>
      </w:r>
      <w:r w:rsidR="003939D5" w:rsidRPr="007A6743">
        <w:t xml:space="preserve"> The annual general meeting may transact special business of which notice is given in accordance with these rules.</w:t>
      </w:r>
      <w:r w:rsidR="007A06E4">
        <w:t xml:space="preserve">  </w:t>
      </w:r>
    </w:p>
    <w:p w:rsidR="003939D5" w:rsidRPr="007A6743" w:rsidRDefault="003939D5" w:rsidP="00033644">
      <w:pPr>
        <w:pStyle w:val="ClauseNameKwn"/>
      </w:pPr>
      <w:r w:rsidRPr="007A6743">
        <w:t>Special general meetings</w:t>
      </w:r>
      <w:r w:rsidR="00033644">
        <w:t xml:space="preserve">  </w:t>
      </w:r>
    </w:p>
    <w:p w:rsidR="003939D5" w:rsidRPr="007A6743" w:rsidRDefault="003939D5" w:rsidP="00A2343C">
      <w:pPr>
        <w:pStyle w:val="ClauseNumberNoKwn"/>
      </w:pPr>
      <w:r w:rsidRPr="007A6743">
        <w:t>12.</w:t>
      </w:r>
      <w:r w:rsidR="00746F57">
        <w:t>1</w:t>
      </w:r>
      <w:r w:rsidR="007F5D0D">
        <w:t xml:space="preserve"> </w:t>
      </w:r>
      <w:r w:rsidRPr="007A6743">
        <w:t>The Committee may convene a special general meeting of the Association at any time.</w:t>
      </w:r>
      <w:r w:rsidR="007F5D0D">
        <w:t xml:space="preserve">  </w:t>
      </w:r>
    </w:p>
    <w:p w:rsidR="003939D5" w:rsidRPr="007A6743" w:rsidRDefault="00746F57" w:rsidP="00A2343C">
      <w:pPr>
        <w:pStyle w:val="ClauseNumberNoKwn"/>
      </w:pPr>
      <w:r>
        <w:t>12.2</w:t>
      </w:r>
      <w:r w:rsidR="007F5D0D">
        <w:t xml:space="preserve"> </w:t>
      </w:r>
      <w:r w:rsidR="003939D5" w:rsidRPr="007A6743">
        <w:t>The Committee, on the requisition in writing of at least 10 members, may convene a special general meeting of the Association.</w:t>
      </w:r>
      <w:r w:rsidR="007F5D0D">
        <w:t xml:space="preserve">  </w:t>
      </w:r>
    </w:p>
    <w:p w:rsidR="003939D5" w:rsidRPr="007A6743" w:rsidRDefault="00746F57" w:rsidP="00A2343C">
      <w:pPr>
        <w:pStyle w:val="ClauseNumberKwn"/>
      </w:pPr>
      <w:r>
        <w:t>12.3</w:t>
      </w:r>
      <w:r w:rsidR="003939D5" w:rsidRPr="007A6743">
        <w:t xml:space="preserve"> A requisition</w:t>
      </w:r>
      <w:r w:rsidR="007F5D0D">
        <w:t xml:space="preserve"> for a special general meeting:  </w:t>
      </w:r>
    </w:p>
    <w:p w:rsidR="003939D5" w:rsidRPr="007A6743" w:rsidRDefault="003939D5" w:rsidP="00147A06">
      <w:pPr>
        <w:pStyle w:val="List0NoKwn"/>
      </w:pPr>
      <w:r w:rsidRPr="007A6743">
        <w:t xml:space="preserve">(a) is to state the objects of the meeting; </w:t>
      </w:r>
      <w:r w:rsidR="007F5D0D">
        <w:t xml:space="preserve"> </w:t>
      </w:r>
    </w:p>
    <w:p w:rsidR="003939D5" w:rsidRPr="007A6743" w:rsidRDefault="003939D5" w:rsidP="00147A06">
      <w:pPr>
        <w:pStyle w:val="List0NoKwn"/>
      </w:pPr>
      <w:r w:rsidRPr="007A6743">
        <w:t xml:space="preserve">(b) is to be signed by the </w:t>
      </w:r>
      <w:proofErr w:type="spellStart"/>
      <w:r w:rsidRPr="007A6743">
        <w:t>requisitionists</w:t>
      </w:r>
      <w:proofErr w:type="spellEnd"/>
      <w:r w:rsidRPr="007A6743">
        <w:t xml:space="preserve">; </w:t>
      </w:r>
      <w:r w:rsidR="007F5D0D">
        <w:t xml:space="preserve"> </w:t>
      </w:r>
    </w:p>
    <w:p w:rsidR="003939D5" w:rsidRPr="007A6743" w:rsidRDefault="003939D5" w:rsidP="00147A06">
      <w:pPr>
        <w:pStyle w:val="List0NoKwn"/>
      </w:pPr>
      <w:r w:rsidRPr="007A6743">
        <w:t>(c) is to be deposited at the office of the Association; and</w:t>
      </w:r>
      <w:r w:rsidR="007F5D0D">
        <w:t xml:space="preserve">  </w:t>
      </w:r>
    </w:p>
    <w:p w:rsidR="003939D5" w:rsidRPr="007A6743" w:rsidRDefault="003939D5" w:rsidP="00147A06">
      <w:pPr>
        <w:pStyle w:val="List0NoKwn"/>
      </w:pPr>
      <w:r w:rsidRPr="007A6743">
        <w:t xml:space="preserve">(d) may consist of several documents, each signed by one or more of the </w:t>
      </w:r>
      <w:proofErr w:type="spellStart"/>
      <w:r w:rsidRPr="007A6743">
        <w:t>requisitionists</w:t>
      </w:r>
      <w:proofErr w:type="spellEnd"/>
      <w:r w:rsidRPr="007A6743">
        <w:t>.</w:t>
      </w:r>
      <w:r w:rsidR="007F5D0D">
        <w:t xml:space="preserve">  </w:t>
      </w:r>
    </w:p>
    <w:p w:rsidR="003939D5" w:rsidRPr="007A6743" w:rsidRDefault="00746F57" w:rsidP="00A2343C">
      <w:pPr>
        <w:pStyle w:val="ClauseNumberNoKwn"/>
      </w:pPr>
      <w:r>
        <w:t>12.4</w:t>
      </w:r>
      <w:r w:rsidR="003939D5" w:rsidRPr="007A6743">
        <w:t xml:space="preserve"> If the Committee does not cause a special general meeting to be held within 21 days from the day on which a requisition is deposited at the office of the Association, the </w:t>
      </w:r>
      <w:proofErr w:type="spellStart"/>
      <w:r w:rsidR="003939D5" w:rsidRPr="007A6743">
        <w:t>requisitionists</w:t>
      </w:r>
      <w:proofErr w:type="spellEnd"/>
      <w:r w:rsidR="003939D5" w:rsidRPr="007A6743">
        <w:t>, or any of them, may convene the meeting within 3 months from the day of the deposit of the requisition.</w:t>
      </w:r>
      <w:r w:rsidR="00147A06">
        <w:t xml:space="preserve">  </w:t>
      </w:r>
    </w:p>
    <w:p w:rsidR="003939D5" w:rsidRPr="007A6743" w:rsidRDefault="00746F57" w:rsidP="00A2343C">
      <w:pPr>
        <w:pStyle w:val="ClauseNumberNoKwn"/>
      </w:pPr>
      <w:r>
        <w:t>12.5</w:t>
      </w:r>
      <w:r w:rsidR="00147A06">
        <w:t xml:space="preserve"> </w:t>
      </w:r>
      <w:r w:rsidR="003939D5" w:rsidRPr="007A6743">
        <w:t xml:space="preserve">A special general meeting convened by </w:t>
      </w:r>
      <w:proofErr w:type="spellStart"/>
      <w:r w:rsidR="003939D5" w:rsidRPr="007A6743">
        <w:t>requisitionists</w:t>
      </w:r>
      <w:proofErr w:type="spellEnd"/>
      <w:r w:rsidR="003939D5" w:rsidRPr="007A6743">
        <w:t xml:space="preserve"> is to be convened in the same manner as nearly as possible as meetings are convened by the Committee.</w:t>
      </w:r>
      <w:r w:rsidR="00147A06">
        <w:t xml:space="preserve">  </w:t>
      </w:r>
    </w:p>
    <w:p w:rsidR="003939D5" w:rsidRPr="007A6743" w:rsidRDefault="00746F57" w:rsidP="00A2343C">
      <w:pPr>
        <w:pStyle w:val="ClauseNumberNoKwn"/>
      </w:pPr>
      <w:r>
        <w:t>12.6</w:t>
      </w:r>
      <w:r w:rsidR="003939D5" w:rsidRPr="007A6743">
        <w:t xml:space="preserve"> All reasonable expenses incurred by </w:t>
      </w:r>
      <w:proofErr w:type="spellStart"/>
      <w:r w:rsidR="003939D5" w:rsidRPr="007A6743">
        <w:t>requisitionists</w:t>
      </w:r>
      <w:proofErr w:type="spellEnd"/>
      <w:r w:rsidR="003939D5" w:rsidRPr="007A6743">
        <w:t xml:space="preserve"> in convening a special general meeting are to be refunded by the Association.</w:t>
      </w:r>
      <w:r w:rsidR="00147A06">
        <w:t xml:space="preserve">  </w:t>
      </w:r>
    </w:p>
    <w:p w:rsidR="003939D5" w:rsidRPr="007A6743" w:rsidRDefault="003939D5" w:rsidP="00033644">
      <w:pPr>
        <w:pStyle w:val="ClauseNameKwn"/>
      </w:pPr>
      <w:r w:rsidRPr="007A6743">
        <w:lastRenderedPageBreak/>
        <w:t>Notices of general meetings</w:t>
      </w:r>
      <w:r w:rsidR="00033644">
        <w:t xml:space="preserve">  </w:t>
      </w:r>
    </w:p>
    <w:p w:rsidR="00147A06" w:rsidRDefault="003939D5" w:rsidP="00147A06">
      <w:pPr>
        <w:pStyle w:val="ClauseNumberKwn"/>
      </w:pPr>
      <w:r w:rsidRPr="007A6743">
        <w:t>13. The public officer of the Association, at least 14 days before the date fixed for holding a general meeting of the Association, is to cause to be inserted in at least one newspaper published in this State an advertisement</w:t>
      </w:r>
      <w:r w:rsidR="00147A06">
        <w:t xml:space="preserve">: </w:t>
      </w:r>
      <w:r w:rsidRPr="007A6743">
        <w:t xml:space="preserve"> </w:t>
      </w:r>
    </w:p>
    <w:p w:rsidR="003939D5" w:rsidRPr="007A6743" w:rsidRDefault="003939D5" w:rsidP="00147A06">
      <w:pPr>
        <w:pStyle w:val="List0NoKwn"/>
      </w:pPr>
      <w:r w:rsidRPr="007A6743">
        <w:t>(a) specifying the place, day and time for the holding of the meeting; and</w:t>
      </w:r>
      <w:r w:rsidR="00147A06">
        <w:t xml:space="preserve">  </w:t>
      </w:r>
    </w:p>
    <w:p w:rsidR="003939D5" w:rsidRPr="007A6743" w:rsidRDefault="003939D5" w:rsidP="00147A06">
      <w:pPr>
        <w:pStyle w:val="List0NoKwn"/>
      </w:pPr>
      <w:r w:rsidRPr="007A6743">
        <w:t>(b) the nature of the business to be transacted at the meeting.</w:t>
      </w:r>
      <w:r w:rsidR="00147A06">
        <w:t xml:space="preserve">  </w:t>
      </w:r>
    </w:p>
    <w:p w:rsidR="003939D5" w:rsidRPr="007A6743" w:rsidRDefault="003939D5" w:rsidP="00033644">
      <w:pPr>
        <w:pStyle w:val="ClauseNameKwn"/>
      </w:pPr>
      <w:r w:rsidRPr="007A6743">
        <w:t>Business and quorum at general meetings</w:t>
      </w:r>
      <w:r w:rsidR="00033644">
        <w:t xml:space="preserve">  </w:t>
      </w:r>
    </w:p>
    <w:p w:rsidR="003939D5" w:rsidRPr="007A6743" w:rsidRDefault="00746F57" w:rsidP="00A2343C">
      <w:pPr>
        <w:pStyle w:val="ClauseNumberNoKwn"/>
      </w:pPr>
      <w:r>
        <w:t>14.1</w:t>
      </w:r>
      <w:r w:rsidR="003939D5" w:rsidRPr="007A6743">
        <w:t xml:space="preserve"> All business transacted at a general meeting, except the ordinary business of the annual general meeting, is special business.</w:t>
      </w:r>
      <w:r w:rsidR="00147A06">
        <w:t xml:space="preserve">  </w:t>
      </w:r>
    </w:p>
    <w:p w:rsidR="003939D5" w:rsidRPr="007A6743" w:rsidRDefault="00746F57" w:rsidP="00A2343C">
      <w:pPr>
        <w:pStyle w:val="ClauseNumberNoKwn"/>
      </w:pPr>
      <w:r>
        <w:t>14.2</w:t>
      </w:r>
      <w:r w:rsidR="003939D5" w:rsidRPr="007A6743">
        <w:t xml:space="preserve"> Business is not to be transacted at a general meeting unless a quorum of members entitled to vote is present at the time the meeting is considering that business.</w:t>
      </w:r>
      <w:r w:rsidR="00147A06">
        <w:t xml:space="preserve">  </w:t>
      </w:r>
    </w:p>
    <w:p w:rsidR="003939D5" w:rsidRPr="007A6743" w:rsidRDefault="00746F57" w:rsidP="00A2343C">
      <w:pPr>
        <w:pStyle w:val="ClauseNumberNoKwn"/>
      </w:pPr>
      <w:r>
        <w:t>14.3</w:t>
      </w:r>
      <w:r w:rsidR="003939D5" w:rsidRPr="007A6743">
        <w:t xml:space="preserve"> A quorum for the transaction of the business of a general meeting is 15 members present and entitled to vote.</w:t>
      </w:r>
      <w:r w:rsidR="00147A06">
        <w:t xml:space="preserve">  </w:t>
      </w:r>
    </w:p>
    <w:p w:rsidR="003939D5" w:rsidRPr="007A6743" w:rsidRDefault="00746F57" w:rsidP="00147A06">
      <w:pPr>
        <w:pStyle w:val="ClauseNumberKwn"/>
      </w:pPr>
      <w:r>
        <w:t>14.4</w:t>
      </w:r>
      <w:r w:rsidR="0085576B">
        <w:t xml:space="preserve"> </w:t>
      </w:r>
      <w:r w:rsidR="003939D5" w:rsidRPr="007A6743">
        <w:t xml:space="preserve">If a quorum is not present one hour after the appointed time for the commencement of </w:t>
      </w:r>
      <w:r w:rsidR="00147A06">
        <w:t xml:space="preserve">a general meeting, the meeting:  </w:t>
      </w:r>
    </w:p>
    <w:p w:rsidR="003939D5" w:rsidRPr="007A6743" w:rsidRDefault="003939D5" w:rsidP="00147A06">
      <w:pPr>
        <w:pStyle w:val="List0NoKwn"/>
      </w:pPr>
      <w:r w:rsidRPr="007A6743">
        <w:t>(a) if convened on the requisition of members, is to be dissolved; or</w:t>
      </w:r>
      <w:r w:rsidR="00147A06">
        <w:t xml:space="preserve">  </w:t>
      </w:r>
    </w:p>
    <w:p w:rsidR="003939D5" w:rsidRPr="007A6743" w:rsidRDefault="003939D5" w:rsidP="00147A06">
      <w:pPr>
        <w:pStyle w:val="List0NoKwn"/>
      </w:pPr>
      <w:r w:rsidRPr="007A6743">
        <w:t>(b) in any other case, is to be adjourned to the same day in the next week at the same time at the same place.</w:t>
      </w:r>
      <w:r w:rsidR="00147A06">
        <w:t xml:space="preserve">  </w:t>
      </w:r>
    </w:p>
    <w:p w:rsidR="003939D5" w:rsidRPr="007A6743" w:rsidRDefault="00746F57" w:rsidP="00A2343C">
      <w:pPr>
        <w:pStyle w:val="ClauseNumberNoKwn"/>
      </w:pPr>
      <w:r>
        <w:t>14.5</w:t>
      </w:r>
      <w:r w:rsidR="003939D5" w:rsidRPr="007A6743">
        <w:t xml:space="preserve"> If at an adjourned meeting a quorum is not present one hour after the time appointed for the commencement of the meeting, the meeting is to be dissolved.</w:t>
      </w:r>
      <w:r w:rsidR="00147A06">
        <w:t xml:space="preserve">  </w:t>
      </w:r>
    </w:p>
    <w:p w:rsidR="003939D5" w:rsidRPr="007A6743" w:rsidRDefault="00746F57" w:rsidP="00A2343C">
      <w:pPr>
        <w:pStyle w:val="ClauseNumberNoKwn"/>
      </w:pPr>
      <w:r>
        <w:t>14.6</w:t>
      </w:r>
      <w:r w:rsidR="003939D5" w:rsidRPr="007A6743">
        <w:t xml:space="preserve"> The chairperson, by written notice or at the time of the adjournment, may specify another place to which a meeting is to be adjourned.</w:t>
      </w:r>
      <w:r w:rsidR="00147A06">
        <w:t xml:space="preserve">  </w:t>
      </w:r>
    </w:p>
    <w:p w:rsidR="003939D5" w:rsidRPr="007A6743" w:rsidRDefault="003939D5" w:rsidP="00033644">
      <w:pPr>
        <w:pStyle w:val="ClauseNameKwn"/>
      </w:pPr>
      <w:r w:rsidRPr="007A6743">
        <w:t>President to preside at general meetings</w:t>
      </w:r>
      <w:r w:rsidR="00033644">
        <w:t xml:space="preserve">  </w:t>
      </w:r>
    </w:p>
    <w:p w:rsidR="003939D5" w:rsidRPr="007A6743" w:rsidRDefault="00746F57" w:rsidP="00A2343C">
      <w:pPr>
        <w:pStyle w:val="ClauseNumberNoKwn"/>
      </w:pPr>
      <w:r>
        <w:t>15.1</w:t>
      </w:r>
      <w:r w:rsidR="003939D5" w:rsidRPr="007A6743">
        <w:t xml:space="preserve"> The President, or in his or her absence, the Vice-President is to preside as chairperson at every general meeting of the Association.</w:t>
      </w:r>
      <w:r w:rsidR="00147A06">
        <w:t xml:space="preserve">  </w:t>
      </w:r>
    </w:p>
    <w:p w:rsidR="003939D5" w:rsidRPr="007A6743" w:rsidRDefault="00746F57" w:rsidP="00A2343C">
      <w:pPr>
        <w:pStyle w:val="ClauseNumberNoKwn"/>
      </w:pPr>
      <w:r>
        <w:t>15.2</w:t>
      </w:r>
      <w:r w:rsidR="003939D5" w:rsidRPr="007A6743">
        <w:t xml:space="preserve"> If the President and Vice-President are absent from a general meeting, the members present are to elect one of their number to preside as chairperson.</w:t>
      </w:r>
      <w:r w:rsidR="00147A06">
        <w:t xml:space="preserve">  </w:t>
      </w:r>
    </w:p>
    <w:p w:rsidR="003939D5" w:rsidRPr="007A6743" w:rsidRDefault="003939D5" w:rsidP="00033644">
      <w:pPr>
        <w:pStyle w:val="ClauseNameKwn"/>
      </w:pPr>
      <w:r w:rsidRPr="007A6743">
        <w:t>Adjournment of general meetings</w:t>
      </w:r>
      <w:r w:rsidR="00033644">
        <w:t xml:space="preserve">  </w:t>
      </w:r>
    </w:p>
    <w:p w:rsidR="003939D5" w:rsidRPr="007A6743" w:rsidRDefault="00746F57" w:rsidP="00A2343C">
      <w:pPr>
        <w:pStyle w:val="ClauseNumberNoKwn"/>
      </w:pPr>
      <w:r>
        <w:t>16.1</w:t>
      </w:r>
      <w:r w:rsidR="003939D5" w:rsidRPr="007A6743">
        <w:t xml:space="preserve"> The chairperson of a general meeting at which a quorum is present may, with the consent of the meeting, adjourn the meeting from time to time and place to place, but no business is to be transacted at an adjourned meeting other than the business left unfinished at the meeting at which the adjournment took place.</w:t>
      </w:r>
      <w:r w:rsidR="00147A06">
        <w:t xml:space="preserve">  </w:t>
      </w:r>
    </w:p>
    <w:p w:rsidR="003939D5" w:rsidRPr="007A6743" w:rsidRDefault="00746F57" w:rsidP="00A2343C">
      <w:pPr>
        <w:pStyle w:val="ClauseNumberNoKwn"/>
      </w:pPr>
      <w:r>
        <w:t>16.2</w:t>
      </w:r>
      <w:r w:rsidR="003939D5" w:rsidRPr="007A6743">
        <w:t xml:space="preserve"> If a meeting is adjourned for 14 days or more, the notice of the adjourned meeting is to be given in the same manner as the notice of the original meeting.</w:t>
      </w:r>
      <w:r w:rsidR="00147A06">
        <w:t xml:space="preserve">  </w:t>
      </w:r>
    </w:p>
    <w:p w:rsidR="003939D5" w:rsidRPr="007A6743" w:rsidRDefault="00746F57" w:rsidP="00A2343C">
      <w:pPr>
        <w:pStyle w:val="ClauseNumberNoKwn"/>
      </w:pPr>
      <w:r>
        <w:lastRenderedPageBreak/>
        <w:t>16.3</w:t>
      </w:r>
      <w:r w:rsidR="003939D5" w:rsidRPr="007A6743">
        <w:t xml:space="preserve"> It is not necessary to give any notice of an adjournment or of the business to be transacted at an adjourned meeting.</w:t>
      </w:r>
      <w:r w:rsidR="00147A06">
        <w:t xml:space="preserve">  </w:t>
      </w:r>
    </w:p>
    <w:p w:rsidR="003939D5" w:rsidRPr="007A6743" w:rsidRDefault="003939D5" w:rsidP="00033644">
      <w:pPr>
        <w:pStyle w:val="ClauseNameKwn"/>
      </w:pPr>
      <w:r w:rsidRPr="007A6743">
        <w:t>Determination of questions arising at general meetings</w:t>
      </w:r>
      <w:r w:rsidR="00033644">
        <w:t xml:space="preserve">  </w:t>
      </w:r>
    </w:p>
    <w:p w:rsidR="003939D5" w:rsidRPr="007A6743" w:rsidRDefault="00746F57" w:rsidP="00A2343C">
      <w:pPr>
        <w:pStyle w:val="ClauseNumberNoKwn"/>
      </w:pPr>
      <w:r>
        <w:t>17.1</w:t>
      </w:r>
      <w:r w:rsidR="003939D5" w:rsidRPr="007A6743">
        <w:t xml:space="preserve"> A question arising at a general meeting of the Association is to be determined on a show of hands.</w:t>
      </w:r>
      <w:r w:rsidR="00147A06">
        <w:t xml:space="preserve">  </w:t>
      </w:r>
    </w:p>
    <w:p w:rsidR="003939D5" w:rsidRPr="007A6743" w:rsidRDefault="00746F57" w:rsidP="00A2343C">
      <w:pPr>
        <w:pStyle w:val="ClauseNumberNoKwn"/>
      </w:pPr>
      <w:r>
        <w:t>17.2</w:t>
      </w:r>
      <w:r w:rsidR="003939D5" w:rsidRPr="007A6743">
        <w:t xml:space="preserve"> Unless before or on the declaration of the result of the show of hands a poll is demanded, a declaration by the chairperson that a resolution has, on a show of hands, been carried, or carried unanimously, or carried by a particular majority, or lost, and an entry to that effect in the minute book of the Association is evidence of the fact, without proof of the number or proportion of the votes recorded in favour of, or against, that resolution.</w:t>
      </w:r>
      <w:r w:rsidR="00147A06">
        <w:t xml:space="preserve">  </w:t>
      </w:r>
    </w:p>
    <w:p w:rsidR="003939D5" w:rsidRPr="007A6743" w:rsidRDefault="003939D5" w:rsidP="00033644">
      <w:pPr>
        <w:pStyle w:val="ClauseNameKwn"/>
      </w:pPr>
      <w:r w:rsidRPr="007A6743">
        <w:t>Votes</w:t>
      </w:r>
      <w:r w:rsidR="00033644">
        <w:t xml:space="preserve">  </w:t>
      </w:r>
    </w:p>
    <w:p w:rsidR="003939D5" w:rsidRPr="007A6743" w:rsidRDefault="00746F57" w:rsidP="00A2343C">
      <w:pPr>
        <w:pStyle w:val="ClauseNumberNoKwn"/>
      </w:pPr>
      <w:r>
        <w:t>18.1</w:t>
      </w:r>
      <w:r w:rsidR="003939D5" w:rsidRPr="007A6743">
        <w:t xml:space="preserve"> On any question arising at a general meeting of the Association, a member has one vote only.</w:t>
      </w:r>
      <w:r w:rsidR="00147A06">
        <w:t xml:space="preserve">  </w:t>
      </w:r>
    </w:p>
    <w:p w:rsidR="003939D5" w:rsidRPr="007A6743" w:rsidRDefault="00746F57" w:rsidP="00A2343C">
      <w:pPr>
        <w:pStyle w:val="ClauseNumberNoKwn"/>
      </w:pPr>
      <w:r>
        <w:t>18.2</w:t>
      </w:r>
      <w:r w:rsidR="003939D5" w:rsidRPr="007A6743">
        <w:t xml:space="preserve"> All votes are to be given personally.</w:t>
      </w:r>
      <w:r w:rsidR="00147A06">
        <w:t xml:space="preserve">  </w:t>
      </w:r>
    </w:p>
    <w:p w:rsidR="003939D5" w:rsidRPr="007A6743" w:rsidRDefault="00746F57" w:rsidP="00A2343C">
      <w:pPr>
        <w:pStyle w:val="ClauseNumberNoKwn"/>
      </w:pPr>
      <w:r>
        <w:t>18.3</w:t>
      </w:r>
      <w:r w:rsidR="003939D5" w:rsidRPr="007A6743">
        <w:t xml:space="preserve"> In the case of an equality of voting on a question, the chairperson has a second or casting vote.</w:t>
      </w:r>
      <w:r w:rsidR="00AE2904">
        <w:t xml:space="preserve">  </w:t>
      </w:r>
    </w:p>
    <w:p w:rsidR="003939D5" w:rsidRPr="007A6743" w:rsidRDefault="003939D5" w:rsidP="00033644">
      <w:pPr>
        <w:pStyle w:val="ClauseNameKwn"/>
      </w:pPr>
      <w:r w:rsidRPr="007A6743">
        <w:t>Taking of poll</w:t>
      </w:r>
      <w:r w:rsidR="00033644">
        <w:t xml:space="preserve">  </w:t>
      </w:r>
    </w:p>
    <w:p w:rsidR="003939D5" w:rsidRPr="007A6743" w:rsidRDefault="003939D5" w:rsidP="00A2343C">
      <w:pPr>
        <w:pStyle w:val="ClauseNumberKwn"/>
      </w:pPr>
      <w:r w:rsidRPr="007A6743">
        <w:t>19. If at a meeting a po</w:t>
      </w:r>
      <w:r w:rsidR="00AE2904">
        <w:t xml:space="preserve">ll on any question is demanded:  </w:t>
      </w:r>
    </w:p>
    <w:p w:rsidR="003939D5" w:rsidRPr="007A6743" w:rsidRDefault="003939D5" w:rsidP="00AE2904">
      <w:pPr>
        <w:pStyle w:val="List0NoKwn"/>
      </w:pPr>
      <w:r w:rsidRPr="007A6743">
        <w:t>(a) it is to be taken at that meeting in the manner the chairperson directs; and</w:t>
      </w:r>
      <w:r w:rsidR="00AE2904">
        <w:t xml:space="preserve">  </w:t>
      </w:r>
    </w:p>
    <w:p w:rsidR="003939D5" w:rsidRPr="007A6743" w:rsidRDefault="003939D5" w:rsidP="00AE2904">
      <w:pPr>
        <w:pStyle w:val="List0NoKwn"/>
      </w:pPr>
      <w:r w:rsidRPr="007A6743">
        <w:t>(b) the result of the poll is taken to be the resolution of the meeting on that question.</w:t>
      </w:r>
      <w:r w:rsidR="00AE2904">
        <w:t xml:space="preserve">  </w:t>
      </w:r>
    </w:p>
    <w:p w:rsidR="003939D5" w:rsidRPr="007A6743" w:rsidRDefault="003939D5" w:rsidP="00AE2904">
      <w:pPr>
        <w:pStyle w:val="ClauseNameKwn"/>
      </w:pPr>
      <w:r w:rsidRPr="007A6743">
        <w:t>When poll to be taken</w:t>
      </w:r>
      <w:r w:rsidR="00AE2904">
        <w:t xml:space="preserve">  </w:t>
      </w:r>
    </w:p>
    <w:p w:rsidR="003939D5" w:rsidRPr="007A6743" w:rsidRDefault="00746F57" w:rsidP="00A2343C">
      <w:pPr>
        <w:pStyle w:val="ClauseNumberNoKwn"/>
      </w:pPr>
      <w:r>
        <w:t>20.1</w:t>
      </w:r>
      <w:r w:rsidR="003939D5" w:rsidRPr="007A6743">
        <w:t xml:space="preserve"> A poll that is demanded on the election of a chairperson, or on a question of adjournment, is to be taken immediately.</w:t>
      </w:r>
      <w:r w:rsidR="00AE2904">
        <w:t xml:space="preserve">  </w:t>
      </w:r>
    </w:p>
    <w:p w:rsidR="003939D5" w:rsidRPr="007A6743" w:rsidRDefault="00746F57" w:rsidP="00A2343C">
      <w:pPr>
        <w:pStyle w:val="ClauseNumberNoKwn"/>
      </w:pPr>
      <w:r>
        <w:t>20.2</w:t>
      </w:r>
      <w:r w:rsidR="003939D5" w:rsidRPr="007A6743">
        <w:t xml:space="preserve"> A poll that is demanded on any other question is to be taken at any time before the close of the meeting as the chairperson directs.</w:t>
      </w:r>
      <w:r w:rsidR="00AE2904">
        <w:t xml:space="preserve">  </w:t>
      </w:r>
    </w:p>
    <w:p w:rsidR="003939D5" w:rsidRPr="007A6743" w:rsidRDefault="003939D5" w:rsidP="00033644">
      <w:pPr>
        <w:pStyle w:val="ClauseNameKwn"/>
      </w:pPr>
      <w:r w:rsidRPr="007A6743">
        <w:t>Affairs of Association to be managed by a Committee</w:t>
      </w:r>
      <w:r w:rsidR="00033644">
        <w:t xml:space="preserve">  </w:t>
      </w:r>
    </w:p>
    <w:p w:rsidR="003939D5" w:rsidRPr="007A6743" w:rsidRDefault="00746F57" w:rsidP="00A2343C">
      <w:pPr>
        <w:pStyle w:val="ClauseNumberNoKwn"/>
      </w:pPr>
      <w:r>
        <w:t>21.1</w:t>
      </w:r>
      <w:r w:rsidR="003939D5" w:rsidRPr="007A6743">
        <w:t xml:space="preserve"> The affairs of the Association are to be managed by a Committee of management constituted as provided in rule 23.</w:t>
      </w:r>
      <w:r w:rsidR="00AE2904">
        <w:t xml:space="preserve">  </w:t>
      </w:r>
    </w:p>
    <w:p w:rsidR="003939D5" w:rsidRPr="007A6743" w:rsidRDefault="00746F57" w:rsidP="00A2343C">
      <w:pPr>
        <w:pStyle w:val="ClauseNumberKwn"/>
      </w:pPr>
      <w:r>
        <w:t>21.2</w:t>
      </w:r>
      <w:r w:rsidR="00AE2904">
        <w:t xml:space="preserve"> The Committee:  </w:t>
      </w:r>
    </w:p>
    <w:p w:rsidR="003939D5" w:rsidRPr="007A6743" w:rsidRDefault="003939D5" w:rsidP="00AE2904">
      <w:pPr>
        <w:pStyle w:val="List0NoKwn"/>
      </w:pPr>
      <w:r w:rsidRPr="007A6743">
        <w:t xml:space="preserve">(a) is to control and manage the business and affairs of the Association; </w:t>
      </w:r>
      <w:r w:rsidR="00AE2904">
        <w:t xml:space="preserve"> </w:t>
      </w:r>
    </w:p>
    <w:p w:rsidR="003939D5" w:rsidRPr="007A6743" w:rsidRDefault="00AE2904" w:rsidP="00AE2904">
      <w:pPr>
        <w:pStyle w:val="List0NoKwn"/>
      </w:pPr>
      <w:r>
        <w:t xml:space="preserve">(b) </w:t>
      </w:r>
      <w:r w:rsidR="003939D5" w:rsidRPr="007A6743">
        <w:t>may exercise all the powers and perform all the functions of the Association, other than those powers and functions that are required by these rules to be exercised by general meetings of members of the Association; and</w:t>
      </w:r>
      <w:r>
        <w:t xml:space="preserve">  </w:t>
      </w:r>
    </w:p>
    <w:p w:rsidR="003939D5" w:rsidRPr="007A6743" w:rsidRDefault="003939D5" w:rsidP="00AE2904">
      <w:pPr>
        <w:pStyle w:val="List0NoKwn"/>
      </w:pPr>
      <w:r w:rsidRPr="007A6743">
        <w:lastRenderedPageBreak/>
        <w:t>(c) has power to do anything that appears to the Committee to be essential for the proper management of the business and affairs of the Association.</w:t>
      </w:r>
      <w:r w:rsidR="00AE2904">
        <w:t xml:space="preserve">  </w:t>
      </w:r>
    </w:p>
    <w:p w:rsidR="003939D5" w:rsidRPr="007A6743" w:rsidRDefault="003939D5" w:rsidP="00033644">
      <w:pPr>
        <w:pStyle w:val="ClauseNameKwn"/>
      </w:pPr>
      <w:r w:rsidRPr="007A6743">
        <w:t>Officers of the Association</w:t>
      </w:r>
      <w:r w:rsidR="00033644">
        <w:t xml:space="preserve">  </w:t>
      </w:r>
    </w:p>
    <w:p w:rsidR="003939D5" w:rsidRPr="007A6743" w:rsidRDefault="00746F57" w:rsidP="00AE2904">
      <w:pPr>
        <w:pStyle w:val="ClauseNumberKwn"/>
      </w:pPr>
      <w:r>
        <w:t>22.1</w:t>
      </w:r>
      <w:r w:rsidR="003939D5" w:rsidRPr="007A6743">
        <w:t xml:space="preserve"> The officers of the Association shall be elected at the annual general meeting and are as follows:</w:t>
      </w:r>
      <w:r w:rsidR="00AE2904">
        <w:t xml:space="preserve">  </w:t>
      </w:r>
    </w:p>
    <w:p w:rsidR="003939D5" w:rsidRPr="007A6743" w:rsidRDefault="003939D5" w:rsidP="00AE2904">
      <w:pPr>
        <w:pStyle w:val="List0NoKwn"/>
      </w:pPr>
      <w:r w:rsidRPr="007A6743">
        <w:t>(a) a President;</w:t>
      </w:r>
      <w:r w:rsidR="00AE2904">
        <w:t xml:space="preserve">  </w:t>
      </w:r>
    </w:p>
    <w:p w:rsidR="003939D5" w:rsidRPr="007A6743" w:rsidRDefault="003939D5" w:rsidP="00AE2904">
      <w:pPr>
        <w:pStyle w:val="List0NoKwn"/>
      </w:pPr>
      <w:r w:rsidRPr="007A6743">
        <w:t>(b) a Vice-President;</w:t>
      </w:r>
      <w:r w:rsidR="00AE2904">
        <w:t xml:space="preserve">  </w:t>
      </w:r>
    </w:p>
    <w:p w:rsidR="003939D5" w:rsidRPr="007A6743" w:rsidRDefault="003939D5" w:rsidP="00AE2904">
      <w:pPr>
        <w:pStyle w:val="List0NoKwn"/>
      </w:pPr>
      <w:r w:rsidRPr="007A6743">
        <w:t>(c) a Treasurer;</w:t>
      </w:r>
      <w:r w:rsidR="00AE2904">
        <w:t xml:space="preserve">  </w:t>
      </w:r>
    </w:p>
    <w:p w:rsidR="003939D5" w:rsidRPr="007A6743" w:rsidRDefault="003939D5" w:rsidP="00AE2904">
      <w:pPr>
        <w:pStyle w:val="List0NoKwn"/>
      </w:pPr>
      <w:r w:rsidRPr="007A6743">
        <w:t>(d) a Secretary.</w:t>
      </w:r>
      <w:r w:rsidR="00AE2904">
        <w:t xml:space="preserve">  </w:t>
      </w:r>
    </w:p>
    <w:p w:rsidR="003939D5" w:rsidRPr="007A6743" w:rsidRDefault="00746F57" w:rsidP="00A2343C">
      <w:pPr>
        <w:pStyle w:val="ClauseNumberNoKwn"/>
      </w:pPr>
      <w:r>
        <w:t>22.2</w:t>
      </w:r>
      <w:r w:rsidR="003939D5" w:rsidRPr="007A6743">
        <w:t xml:space="preserve"> The provisions of ru</w:t>
      </w:r>
      <w:r w:rsidR="004507F9">
        <w:t>le 24.2, 24.3 and 24.4</w:t>
      </w:r>
      <w:r w:rsidR="003939D5" w:rsidRPr="007A6743">
        <w:t>, so far as they are applicable and with the necessary modifications, apply in relation to the election of persons to any of</w:t>
      </w:r>
      <w:r w:rsidR="004507F9">
        <w:t xml:space="preserve"> the offices referred to in rule 22.1</w:t>
      </w:r>
      <w:r w:rsidR="003939D5" w:rsidRPr="007A6743">
        <w:t>.</w:t>
      </w:r>
      <w:r w:rsidR="00AE2904">
        <w:t xml:space="preserve">  </w:t>
      </w:r>
    </w:p>
    <w:p w:rsidR="003939D5" w:rsidRPr="007A6743" w:rsidRDefault="00746F57" w:rsidP="00A2343C">
      <w:pPr>
        <w:pStyle w:val="ClauseNumberNoKwn"/>
      </w:pPr>
      <w:r>
        <w:t>22.3</w:t>
      </w:r>
      <w:r w:rsidR="00AE2904">
        <w:t xml:space="preserve"> </w:t>
      </w:r>
      <w:r w:rsidR="003939D5" w:rsidRPr="007A6743">
        <w:t>Each officer of the Association is to hold office until the annual general meeting next after the date of election, and is eligible for re-election except for the President who shall be elected for an initial period of two years which may be extended by twelve months at two consecutive annual general meetings up to a maximum of four consecutive years.</w:t>
      </w:r>
      <w:r w:rsidR="00AE2904">
        <w:t xml:space="preserve">  </w:t>
      </w:r>
    </w:p>
    <w:p w:rsidR="003939D5" w:rsidRPr="007A6743" w:rsidRDefault="00746F57" w:rsidP="00A2343C">
      <w:pPr>
        <w:pStyle w:val="ClauseNumberNoKwn"/>
      </w:pPr>
      <w:r>
        <w:t>22.4</w:t>
      </w:r>
      <w:r w:rsidR="00AE2904">
        <w:t xml:space="preserve"> </w:t>
      </w:r>
      <w:r w:rsidR="003939D5" w:rsidRPr="007A6743">
        <w:t>If a casual vacancy i</w:t>
      </w:r>
      <w:r w:rsidR="004507F9">
        <w:t>n any office referred to in rule 22.1</w:t>
      </w:r>
      <w:r w:rsidR="003939D5" w:rsidRPr="007A6743">
        <w:t xml:space="preserve"> occurs, the Committee may appoint one of its members to the vacant office, to hold the office up to and including the conclusion of the annual general meeting next following the date of the appointment.</w:t>
      </w:r>
      <w:r w:rsidR="00AE2904">
        <w:t xml:space="preserve">  </w:t>
      </w:r>
    </w:p>
    <w:p w:rsidR="003939D5" w:rsidRPr="007A6743" w:rsidRDefault="003939D5" w:rsidP="00033644">
      <w:pPr>
        <w:pStyle w:val="ClauseNameKwn"/>
      </w:pPr>
      <w:r w:rsidRPr="007A6743">
        <w:t>Constitution of the Committee</w:t>
      </w:r>
      <w:r w:rsidR="00033644">
        <w:t xml:space="preserve">  </w:t>
      </w:r>
    </w:p>
    <w:p w:rsidR="003939D5" w:rsidRPr="007A6743" w:rsidRDefault="003939D5" w:rsidP="00AE2904">
      <w:pPr>
        <w:pStyle w:val="ClauseNumberKwn"/>
      </w:pPr>
      <w:r w:rsidRPr="007A6743">
        <w:t>23.</w:t>
      </w:r>
      <w:r w:rsidR="00746F57">
        <w:t>1</w:t>
      </w:r>
      <w:r w:rsidRPr="007A6743">
        <w:t xml:space="preserve"> The Committee consists of the following members elected at the annual general meeting of the Association in each year plus the Managing Director of the TSO</w:t>
      </w:r>
      <w:r w:rsidR="00314CA9">
        <w:t xml:space="preserve">, or </w:t>
      </w:r>
      <w:r w:rsidR="007C2AD3">
        <w:t>a</w:t>
      </w:r>
      <w:r w:rsidR="00314CA9">
        <w:t xml:space="preserve"> delegate</w:t>
      </w:r>
      <w:r w:rsidRPr="007A6743">
        <w:t>:</w:t>
      </w:r>
      <w:r w:rsidR="00AE2904">
        <w:t xml:space="preserve">  </w:t>
      </w:r>
    </w:p>
    <w:p w:rsidR="003939D5" w:rsidRPr="007A6743" w:rsidRDefault="003939D5" w:rsidP="00AE2904">
      <w:pPr>
        <w:pStyle w:val="List0NoKwn"/>
      </w:pPr>
      <w:r w:rsidRPr="007A6743">
        <w:t>(a) the officers of the Association; and</w:t>
      </w:r>
      <w:r w:rsidR="00AE2904">
        <w:t xml:space="preserve">  </w:t>
      </w:r>
    </w:p>
    <w:p w:rsidR="003939D5" w:rsidRPr="007A6743" w:rsidRDefault="00AE2904" w:rsidP="00AE2904">
      <w:pPr>
        <w:pStyle w:val="List0NoKwn"/>
      </w:pPr>
      <w:r>
        <w:t xml:space="preserve">(b) </w:t>
      </w:r>
      <w:r w:rsidR="003939D5" w:rsidRPr="007A6743">
        <w:t>four general Committee members</w:t>
      </w:r>
      <w:r>
        <w:t xml:space="preserve">  </w:t>
      </w:r>
    </w:p>
    <w:p w:rsidR="003939D5" w:rsidRPr="007A6743" w:rsidRDefault="00AE2904" w:rsidP="00AE2904">
      <w:pPr>
        <w:pStyle w:val="List0NoKwn"/>
      </w:pPr>
      <w:r>
        <w:t xml:space="preserve">(c) </w:t>
      </w:r>
      <w:r w:rsidR="003939D5" w:rsidRPr="007A6743">
        <w:t>(deleted)</w:t>
      </w:r>
      <w:r>
        <w:t xml:space="preserve">  </w:t>
      </w:r>
    </w:p>
    <w:p w:rsidR="003939D5" w:rsidRPr="007A6743" w:rsidRDefault="00AE2904" w:rsidP="00AE2904">
      <w:pPr>
        <w:pStyle w:val="List0NoKwn"/>
      </w:pPr>
      <w:r>
        <w:t>(d)</w:t>
      </w:r>
      <w:r w:rsidR="003939D5" w:rsidRPr="007A6743">
        <w:t xml:space="preserve"> a TSO Player Association nominee</w:t>
      </w:r>
      <w:r>
        <w:t xml:space="preserve">  </w:t>
      </w:r>
    </w:p>
    <w:p w:rsidR="003939D5" w:rsidRPr="007A6743" w:rsidRDefault="00AE2904" w:rsidP="00AE2904">
      <w:pPr>
        <w:pStyle w:val="List0NoKwn"/>
      </w:pPr>
      <w:r>
        <w:t>(e)</w:t>
      </w:r>
      <w:r w:rsidR="003939D5" w:rsidRPr="007A6743">
        <w:t xml:space="preserve"> a maximum of three persons nominated by the Managing Director of the TSO in consultation with the Committee.</w:t>
      </w:r>
      <w:r>
        <w:t xml:space="preserve">  </w:t>
      </w:r>
    </w:p>
    <w:p w:rsidR="003939D5" w:rsidRPr="007A6743" w:rsidRDefault="00746F57" w:rsidP="00A2343C">
      <w:pPr>
        <w:pStyle w:val="ClauseNumberNoKwn"/>
      </w:pPr>
      <w:r>
        <w:t>23.2</w:t>
      </w:r>
      <w:r w:rsidR="003939D5" w:rsidRPr="007A6743">
        <w:t xml:space="preserve"> All Committee members and officers, </w:t>
      </w:r>
      <w:r w:rsidR="00223D8E" w:rsidRPr="007A6743">
        <w:t>other</w:t>
      </w:r>
      <w:r w:rsidR="003939D5" w:rsidRPr="007A6743">
        <w:t xml:space="preserve"> than the President under </w:t>
      </w:r>
      <w:r w:rsidR="004507F9">
        <w:t>rule 22.3</w:t>
      </w:r>
      <w:r w:rsidR="003939D5" w:rsidRPr="007A6743">
        <w:t xml:space="preserve"> and the Managing director of the TSO under </w:t>
      </w:r>
      <w:r w:rsidR="004507F9">
        <w:t>rule 23.1</w:t>
      </w:r>
      <w:r w:rsidR="003939D5" w:rsidRPr="007A6743">
        <w:t xml:space="preserve"> are to hold office until the annual general meeting next after the date of election and are eligible for re-election.</w:t>
      </w:r>
      <w:r w:rsidR="00AE2904">
        <w:t xml:space="preserve">  </w:t>
      </w:r>
    </w:p>
    <w:p w:rsidR="003939D5" w:rsidRPr="007A6743" w:rsidRDefault="00746F57" w:rsidP="00A2343C">
      <w:pPr>
        <w:pStyle w:val="ClauseNumberNoKwn"/>
      </w:pPr>
      <w:r>
        <w:t>23.3</w:t>
      </w:r>
      <w:r w:rsidR="003939D5" w:rsidRPr="007A6743">
        <w:t xml:space="preserve"> If a casual vacancy occurs in the office of ordinary Committee member, the Committee may appoint a member of the Association to fill the vacancy until the conclusion of the annual general meeting next following the date of the appointment.</w:t>
      </w:r>
      <w:r w:rsidR="00AE2904">
        <w:t xml:space="preserve">  </w:t>
      </w:r>
    </w:p>
    <w:p w:rsidR="003939D5" w:rsidRPr="007A6743" w:rsidRDefault="003939D5" w:rsidP="00033644">
      <w:pPr>
        <w:pStyle w:val="ClauseNameKwn"/>
      </w:pPr>
      <w:r w:rsidRPr="007A6743">
        <w:lastRenderedPageBreak/>
        <w:t>Election of members of Committee</w:t>
      </w:r>
      <w:r w:rsidR="00033644">
        <w:t xml:space="preserve">  </w:t>
      </w:r>
    </w:p>
    <w:p w:rsidR="003939D5" w:rsidRPr="007A6743" w:rsidRDefault="00C8451F" w:rsidP="00C161D9">
      <w:pPr>
        <w:pStyle w:val="ClauseNumberKwn"/>
      </w:pPr>
      <w:r>
        <w:t>24.1</w:t>
      </w:r>
      <w:r w:rsidR="003939D5" w:rsidRPr="007A6743">
        <w:t xml:space="preserve"> Nominations of candidates for election as officers of the Association or as ordin</w:t>
      </w:r>
      <w:r w:rsidR="00AE2904">
        <w:t xml:space="preserve">ary Committee members are to be:  </w:t>
      </w:r>
    </w:p>
    <w:p w:rsidR="003939D5" w:rsidRPr="007A6743" w:rsidRDefault="003939D5" w:rsidP="00AE2904">
      <w:pPr>
        <w:pStyle w:val="List0NoKwn"/>
      </w:pPr>
      <w:r w:rsidRPr="007A6743">
        <w:t>(a) made in writing signed by 2 members of the Association and accompanied by the written consent of the candidate (which may be endorsed on the nomination); and</w:t>
      </w:r>
      <w:r w:rsidR="00AE2904">
        <w:t xml:space="preserve">  </w:t>
      </w:r>
    </w:p>
    <w:p w:rsidR="003939D5" w:rsidRPr="007A6743" w:rsidRDefault="003939D5" w:rsidP="00AE2904">
      <w:pPr>
        <w:pStyle w:val="List0NoKwn"/>
      </w:pPr>
      <w:r w:rsidRPr="007A6743">
        <w:t>(b) delivered to the Secretary of the Association at least 10 days before the date fixed for the holding of the annual general meeting.</w:t>
      </w:r>
      <w:r w:rsidR="00AE2904">
        <w:t xml:space="preserve">  </w:t>
      </w:r>
    </w:p>
    <w:p w:rsidR="003939D5" w:rsidRPr="007A6743" w:rsidRDefault="00C8451F" w:rsidP="00C161D9">
      <w:pPr>
        <w:pStyle w:val="ClauseNumberKwn"/>
      </w:pPr>
      <w:r>
        <w:t>24.2</w:t>
      </w:r>
      <w:r w:rsidR="003939D5" w:rsidRPr="007A6743">
        <w:t xml:space="preserve"> If insufficient nominations are received to fill </w:t>
      </w:r>
      <w:r w:rsidR="00AE2904">
        <w:t xml:space="preserve">all vacancies on the Committee:  </w:t>
      </w:r>
    </w:p>
    <w:p w:rsidR="003939D5" w:rsidRPr="007A6743" w:rsidRDefault="003939D5" w:rsidP="00AE2904">
      <w:pPr>
        <w:pStyle w:val="List0NoKwn"/>
      </w:pPr>
      <w:r w:rsidRPr="007A6743">
        <w:t>(a) the candidates nominated are taken to be elected; and</w:t>
      </w:r>
      <w:r w:rsidR="00AE2904">
        <w:t xml:space="preserve">  </w:t>
      </w:r>
    </w:p>
    <w:p w:rsidR="003939D5" w:rsidRPr="007A6743" w:rsidRDefault="003939D5" w:rsidP="00AE2904">
      <w:pPr>
        <w:pStyle w:val="List0NoKwn"/>
      </w:pPr>
      <w:r w:rsidRPr="007A6743">
        <w:t>(b) further nominations are to be received at the annual general meeting.</w:t>
      </w:r>
      <w:r w:rsidR="00AE2904">
        <w:t xml:space="preserve">  </w:t>
      </w:r>
    </w:p>
    <w:p w:rsidR="003939D5" w:rsidRPr="007A6743" w:rsidRDefault="00C8451F" w:rsidP="00C161D9">
      <w:pPr>
        <w:pStyle w:val="ClauseNumberNoKwn"/>
      </w:pPr>
      <w:r>
        <w:t>24.3</w:t>
      </w:r>
      <w:r w:rsidR="003939D5" w:rsidRPr="007A6743">
        <w:t xml:space="preserve"> If the number of nominations received is equal to the number of vacancies to be filled, the persons nominated are taken to be elected.</w:t>
      </w:r>
      <w:r w:rsidR="00AE2904">
        <w:t xml:space="preserve">  </w:t>
      </w:r>
    </w:p>
    <w:p w:rsidR="003939D5" w:rsidRPr="007A6743" w:rsidRDefault="00C8451F" w:rsidP="00C161D9">
      <w:pPr>
        <w:pStyle w:val="ClauseNumberNoKwn"/>
      </w:pPr>
      <w:r>
        <w:t>24.4</w:t>
      </w:r>
      <w:r w:rsidR="003939D5" w:rsidRPr="007A6743">
        <w:t xml:space="preserve"> If the number of nominations exceeds the number of vacancies to be filled, a ballot is to be held.</w:t>
      </w:r>
      <w:r w:rsidR="00AE2904">
        <w:t xml:space="preserve">  </w:t>
      </w:r>
    </w:p>
    <w:p w:rsidR="003939D5" w:rsidRPr="007A6743" w:rsidRDefault="00C8451F" w:rsidP="00C161D9">
      <w:pPr>
        <w:pStyle w:val="ClauseNumberNoKwn"/>
      </w:pPr>
      <w:r>
        <w:t>24.5</w:t>
      </w:r>
      <w:r w:rsidR="003939D5" w:rsidRPr="007A6743">
        <w:t xml:space="preserve"> The ballot for the election of officers and ordinary Committee members is to be conducted at the annual general meeting in the usual manner as directed by the Committee.</w:t>
      </w:r>
      <w:r w:rsidR="00AE2904">
        <w:t xml:space="preserve">  </w:t>
      </w:r>
    </w:p>
    <w:p w:rsidR="003939D5" w:rsidRPr="007A6743" w:rsidRDefault="003939D5" w:rsidP="00033644">
      <w:pPr>
        <w:pStyle w:val="ClauseNameKwn"/>
      </w:pPr>
      <w:r w:rsidRPr="007A6743">
        <w:t>Vacation of office</w:t>
      </w:r>
      <w:r w:rsidR="00033644">
        <w:t xml:space="preserve">  </w:t>
      </w:r>
    </w:p>
    <w:p w:rsidR="003939D5" w:rsidRPr="007A6743" w:rsidRDefault="003939D5" w:rsidP="00A2343C">
      <w:pPr>
        <w:pStyle w:val="ClauseNumberKwn"/>
      </w:pPr>
      <w:r w:rsidRPr="007A6743">
        <w:t>25. For the purpose of these rules, the office of an officer of the Association or of an ordinary Committee member becomes vacant if t</w:t>
      </w:r>
      <w:r w:rsidR="00AE2904">
        <w:t xml:space="preserve">he officer or Committee member:  </w:t>
      </w:r>
    </w:p>
    <w:p w:rsidR="003939D5" w:rsidRPr="007A6743" w:rsidRDefault="003939D5" w:rsidP="00AE2904">
      <w:pPr>
        <w:pStyle w:val="List0NoKwn"/>
      </w:pPr>
      <w:r w:rsidRPr="007A6743">
        <w:t>(a) dies; or</w:t>
      </w:r>
      <w:r w:rsidR="00AE2904">
        <w:t xml:space="preserve">  </w:t>
      </w:r>
    </w:p>
    <w:p w:rsidR="003939D5" w:rsidRPr="007A6743" w:rsidRDefault="003939D5" w:rsidP="00AE2904">
      <w:pPr>
        <w:pStyle w:val="List0NoKwn"/>
      </w:pPr>
      <w:r w:rsidRPr="007A6743">
        <w:t>(b) becomes bankrupt or applies to take or takes advantage of any law relating to bankrupt or insolvent debtors or compounds with his or her creditors, or makes any assignment of his or her estate for their benefit; or</w:t>
      </w:r>
      <w:r w:rsidR="00AE2904">
        <w:t xml:space="preserve">  </w:t>
      </w:r>
    </w:p>
    <w:p w:rsidR="003939D5" w:rsidRPr="007A6743" w:rsidRDefault="003939D5" w:rsidP="00AE2904">
      <w:pPr>
        <w:pStyle w:val="List0NoKwn"/>
      </w:pPr>
      <w:r w:rsidRPr="007A6743">
        <w:t>(c) becomes of unsound mind; or</w:t>
      </w:r>
      <w:r w:rsidR="00AE2904">
        <w:t xml:space="preserve">  </w:t>
      </w:r>
    </w:p>
    <w:p w:rsidR="003939D5" w:rsidRPr="007A6743" w:rsidRDefault="003939D5" w:rsidP="00AE2904">
      <w:pPr>
        <w:pStyle w:val="List0NoKwn"/>
      </w:pPr>
      <w:r w:rsidRPr="007A6743">
        <w:t>(d) resigns office in writing addressed to the Committee; or</w:t>
      </w:r>
      <w:r w:rsidR="00AE2904">
        <w:t xml:space="preserve">  </w:t>
      </w:r>
    </w:p>
    <w:p w:rsidR="003939D5" w:rsidRPr="007A6743" w:rsidRDefault="003939D5" w:rsidP="00AE2904">
      <w:pPr>
        <w:pStyle w:val="List0NoKwn"/>
      </w:pPr>
      <w:r w:rsidRPr="007A6743">
        <w:t>(e) ceases to be resident in the State; or</w:t>
      </w:r>
      <w:r w:rsidR="00AE2904">
        <w:t xml:space="preserve">  </w:t>
      </w:r>
    </w:p>
    <w:p w:rsidR="003939D5" w:rsidRPr="007A6743" w:rsidRDefault="00AE2904" w:rsidP="00AE2904">
      <w:pPr>
        <w:pStyle w:val="List0NoKwn"/>
      </w:pPr>
      <w:r>
        <w:t xml:space="preserve">(f) </w:t>
      </w:r>
      <w:r w:rsidR="003939D5" w:rsidRPr="007A6743">
        <w:t>fails, without leave granted by the Committee, to attend 3 consecutive meetings of the Committee; or</w:t>
      </w:r>
      <w:r>
        <w:t xml:space="preserve">  </w:t>
      </w:r>
    </w:p>
    <w:p w:rsidR="003939D5" w:rsidRPr="007A6743" w:rsidRDefault="003939D5" w:rsidP="00AE2904">
      <w:pPr>
        <w:pStyle w:val="List0NoKwn"/>
      </w:pPr>
      <w:r w:rsidRPr="007A6743">
        <w:t>(g) ceases to be a member of the Association; or</w:t>
      </w:r>
      <w:r w:rsidR="00AE2904">
        <w:t xml:space="preserve">  </w:t>
      </w:r>
    </w:p>
    <w:p w:rsidR="003939D5" w:rsidRPr="007A6743" w:rsidRDefault="003939D5" w:rsidP="00AE2904">
      <w:pPr>
        <w:pStyle w:val="List0NoKwn"/>
      </w:pPr>
      <w:r w:rsidRPr="007A6743">
        <w:t>(h) fails to pay all arrears of subscription due, within 14 days after receiving a notice in writing signed by the public officer stating that he or she has ceased to be a financial member of the Association.</w:t>
      </w:r>
      <w:r w:rsidR="00AE2904">
        <w:t xml:space="preserve">  </w:t>
      </w:r>
    </w:p>
    <w:p w:rsidR="003939D5" w:rsidRPr="007A6743" w:rsidRDefault="003939D5" w:rsidP="00033644">
      <w:pPr>
        <w:pStyle w:val="ClauseNameKwn"/>
      </w:pPr>
      <w:r w:rsidRPr="007A6743">
        <w:t>Meetings of the Committee and of sub-committees</w:t>
      </w:r>
      <w:r w:rsidR="00033644">
        <w:t xml:space="preserve">  </w:t>
      </w:r>
    </w:p>
    <w:p w:rsidR="003939D5" w:rsidRPr="007A6743" w:rsidRDefault="00C8451F" w:rsidP="00B64F53">
      <w:pPr>
        <w:pStyle w:val="ClauseNumberNoKwn"/>
      </w:pPr>
      <w:r>
        <w:t>26.1</w:t>
      </w:r>
      <w:r w:rsidR="003939D5" w:rsidRPr="007A6743">
        <w:t xml:space="preserve"> </w:t>
      </w:r>
      <w:r w:rsidR="00F361E4" w:rsidRPr="007A6743">
        <w:t xml:space="preserve">The Committee is to meet at least </w:t>
      </w:r>
      <w:r w:rsidR="00F361E4">
        <w:t xml:space="preserve">once </w:t>
      </w:r>
      <w:r w:rsidR="00917557">
        <w:t>in each month</w:t>
      </w:r>
      <w:r w:rsidR="00F361E4" w:rsidRPr="007A6743">
        <w:t xml:space="preserve"> at a</w:t>
      </w:r>
      <w:r w:rsidR="00F361E4">
        <w:t>ny place and time the Committee</w:t>
      </w:r>
      <w:r w:rsidR="00F361E4" w:rsidRPr="007A6743">
        <w:t xml:space="preserve"> determines</w:t>
      </w:r>
      <w:r w:rsidR="003939D5" w:rsidRPr="007A6743">
        <w:t>.</w:t>
      </w:r>
      <w:r w:rsidR="00033644">
        <w:t xml:space="preserve">  </w:t>
      </w:r>
    </w:p>
    <w:p w:rsidR="003939D5" w:rsidRPr="007A6743" w:rsidRDefault="00C8451F" w:rsidP="00B64F53">
      <w:pPr>
        <w:pStyle w:val="ClauseNumberNoKwn"/>
      </w:pPr>
      <w:r>
        <w:lastRenderedPageBreak/>
        <w:t>26.2</w:t>
      </w:r>
      <w:r w:rsidR="003939D5" w:rsidRPr="007A6743">
        <w:t xml:space="preserve"> Special meetings of the Committee may be convened by the President or any 4 of its members.</w:t>
      </w:r>
      <w:r w:rsidR="00033644">
        <w:t xml:space="preserve">  </w:t>
      </w:r>
    </w:p>
    <w:p w:rsidR="003939D5" w:rsidRPr="007A6743" w:rsidRDefault="00C8451F" w:rsidP="00B64F53">
      <w:pPr>
        <w:pStyle w:val="ClauseNumberNoKwn"/>
      </w:pPr>
      <w:r>
        <w:t>26.3</w:t>
      </w:r>
      <w:r w:rsidR="003939D5" w:rsidRPr="007A6743">
        <w:t xml:space="preserve"> Notice is to be given to members of the Committee of any special meeting, specifying the general nature of the business to be transacted, and no other business is to be transacted at such a meeting.</w:t>
      </w:r>
      <w:r w:rsidR="00033644">
        <w:t xml:space="preserve">  </w:t>
      </w:r>
    </w:p>
    <w:p w:rsidR="003939D5" w:rsidRPr="007A6743" w:rsidRDefault="00C8451F" w:rsidP="00B64F53">
      <w:pPr>
        <w:pStyle w:val="ClauseNumberNoKwn"/>
      </w:pPr>
      <w:r>
        <w:t>26.4</w:t>
      </w:r>
      <w:r w:rsidR="003939D5" w:rsidRPr="007A6743">
        <w:t xml:space="preserve"> Any 6 members of the Committee constitute a quorum for the transaction of the business of a meeting of the Committee.</w:t>
      </w:r>
      <w:r w:rsidR="00033644">
        <w:t xml:space="preserve">  </w:t>
      </w:r>
    </w:p>
    <w:p w:rsidR="003939D5" w:rsidRPr="007A6743" w:rsidRDefault="00C8451F" w:rsidP="00B64F53">
      <w:pPr>
        <w:pStyle w:val="ClauseNumberNoKwn"/>
      </w:pPr>
      <w:r>
        <w:t>26.5</w:t>
      </w:r>
      <w:r w:rsidR="003939D5" w:rsidRPr="007A6743">
        <w:t xml:space="preserve"> Business is not to be transacted unless a quorum is present.</w:t>
      </w:r>
      <w:r w:rsidR="00033644">
        <w:t xml:space="preserve">  </w:t>
      </w:r>
    </w:p>
    <w:p w:rsidR="003939D5" w:rsidRPr="007A6743" w:rsidRDefault="00C8451F" w:rsidP="00B64F53">
      <w:pPr>
        <w:pStyle w:val="ClauseNumberNoKwn"/>
      </w:pPr>
      <w:r>
        <w:t>26.6</w:t>
      </w:r>
      <w:r w:rsidR="003939D5" w:rsidRPr="007A6743">
        <w:t xml:space="preserve"> If half an hour after the time appointed for the meeting a quorum is not present, the meeting is to be adjourned to the same place and at the same hour of the same day in the following week unless the meeting was a special meeting in which case it is to be dissolved.</w:t>
      </w:r>
      <w:r w:rsidR="00AE2904">
        <w:t xml:space="preserve">  </w:t>
      </w:r>
    </w:p>
    <w:p w:rsidR="003939D5" w:rsidRPr="007A6743" w:rsidRDefault="00C8451F" w:rsidP="00AE2904">
      <w:pPr>
        <w:pStyle w:val="ClauseNumberKwn"/>
      </w:pPr>
      <w:r>
        <w:t>26.7</w:t>
      </w:r>
      <w:r w:rsidR="003939D5" w:rsidRPr="007A6743">
        <w:t xml:space="preserve"> At a meeting of the Committee, the following is to preside:</w:t>
      </w:r>
      <w:r w:rsidR="00AE2904">
        <w:t xml:space="preserve">  </w:t>
      </w:r>
    </w:p>
    <w:p w:rsidR="003939D5" w:rsidRPr="007A6743" w:rsidRDefault="003939D5" w:rsidP="00AE2904">
      <w:pPr>
        <w:pStyle w:val="List0NoKwn"/>
      </w:pPr>
      <w:r w:rsidRPr="007A6743">
        <w:t>(a) the President, or in his or her absence the Vice-President;</w:t>
      </w:r>
      <w:r w:rsidR="00AE2904">
        <w:t xml:space="preserve">  </w:t>
      </w:r>
    </w:p>
    <w:p w:rsidR="003939D5" w:rsidRPr="007A6743" w:rsidRDefault="003939D5" w:rsidP="00AE2904">
      <w:pPr>
        <w:pStyle w:val="List0NoKwn"/>
      </w:pPr>
      <w:r w:rsidRPr="007A6743">
        <w:t>(b) if the President and the Vice-President are absent, any one of the remaining members of the Committee as may be chosen by the members present.</w:t>
      </w:r>
      <w:r w:rsidR="00AE2904">
        <w:t xml:space="preserve">  </w:t>
      </w:r>
    </w:p>
    <w:p w:rsidR="003939D5" w:rsidRPr="007A6743" w:rsidRDefault="00C8451F" w:rsidP="00B64F53">
      <w:pPr>
        <w:pStyle w:val="ClauseNumberKwn"/>
      </w:pPr>
      <w:r>
        <w:t>26.8</w:t>
      </w:r>
      <w:r w:rsidR="003939D5" w:rsidRPr="007A6743">
        <w:t xml:space="preserve"> Any question arising at a meeting of the Committee or of any sub-committee appointed by the</w:t>
      </w:r>
      <w:r w:rsidR="00AE2904">
        <w:t xml:space="preserve"> Committee is to be determined:  </w:t>
      </w:r>
    </w:p>
    <w:p w:rsidR="003939D5" w:rsidRPr="007A6743" w:rsidRDefault="003939D5" w:rsidP="00FF60CE">
      <w:pPr>
        <w:pStyle w:val="List0NoKwn"/>
      </w:pPr>
      <w:r w:rsidRPr="007A6743">
        <w:t>(a) on a show of hands; or</w:t>
      </w:r>
      <w:r w:rsidR="00AE2904">
        <w:t xml:space="preserve">  </w:t>
      </w:r>
    </w:p>
    <w:p w:rsidR="003939D5" w:rsidRPr="007A6743" w:rsidRDefault="003939D5" w:rsidP="00FF60CE">
      <w:pPr>
        <w:pStyle w:val="List0NoKwn"/>
      </w:pPr>
      <w:r w:rsidRPr="007A6743">
        <w:t>(b) if demanded by a member, by a poll taken in any manner the person presiding at the meeting determines.</w:t>
      </w:r>
      <w:r w:rsidR="00AE2904">
        <w:t xml:space="preserve">  </w:t>
      </w:r>
    </w:p>
    <w:p w:rsidR="003939D5" w:rsidRPr="007A6743" w:rsidRDefault="00C8451F" w:rsidP="00B64F53">
      <w:pPr>
        <w:pStyle w:val="ClauseNumberNoKwn"/>
      </w:pPr>
      <w:r>
        <w:t>26.9</w:t>
      </w:r>
      <w:r w:rsidR="003939D5" w:rsidRPr="007A6743">
        <w:t xml:space="preserve"> Each member present at a meeting of the Committee or of any sub-committee appointed by the Committee (including the person presiding at the meeting) is entitled to one vote.</w:t>
      </w:r>
      <w:r w:rsidR="00917557">
        <w:t xml:space="preserve">  </w:t>
      </w:r>
    </w:p>
    <w:p w:rsidR="003939D5" w:rsidRPr="007A6743" w:rsidRDefault="00C8451F" w:rsidP="00B64F53">
      <w:pPr>
        <w:pStyle w:val="ClauseNumberNoKwn"/>
      </w:pPr>
      <w:r>
        <w:t>26.10</w:t>
      </w:r>
      <w:r w:rsidR="003939D5" w:rsidRPr="007A6743">
        <w:t xml:space="preserve"> If there is an equality of votes on any question, the person presiding has a second or casting vote.</w:t>
      </w:r>
      <w:r w:rsidR="00917557">
        <w:t xml:space="preserve">  </w:t>
      </w:r>
    </w:p>
    <w:p w:rsidR="003939D5" w:rsidRPr="007A6743" w:rsidRDefault="00C8451F" w:rsidP="00917557">
      <w:pPr>
        <w:pStyle w:val="ClauseNumberNoKwn"/>
      </w:pPr>
      <w:r>
        <w:t>26.11</w:t>
      </w:r>
      <w:r w:rsidR="003939D5" w:rsidRPr="007A6743">
        <w:t xml:space="preserve"> </w:t>
      </w:r>
      <w:r w:rsidR="00F361E4">
        <w:t>N</w:t>
      </w:r>
      <w:r w:rsidR="003939D5" w:rsidRPr="007A6743">
        <w:t>otice of each Committee meeting is to be served on each member of the Commi</w:t>
      </w:r>
      <w:r w:rsidR="00917557">
        <w:t xml:space="preserve">ttee by </w:t>
      </w:r>
      <w:r w:rsidR="003939D5" w:rsidRPr="007A6743">
        <w:t>delivering it at a reason</w:t>
      </w:r>
      <w:r w:rsidR="00917557">
        <w:t>able time before the meeting.</w:t>
      </w:r>
      <w:r w:rsidR="00FF60CE">
        <w:t xml:space="preserve">  </w:t>
      </w:r>
    </w:p>
    <w:p w:rsidR="003939D5" w:rsidRPr="007A6743" w:rsidRDefault="003939D5" w:rsidP="00033644">
      <w:pPr>
        <w:pStyle w:val="ClauseNameKwn"/>
      </w:pPr>
      <w:r w:rsidRPr="007A6743">
        <w:t>Disclosure of interest in contracts</w:t>
      </w:r>
      <w:r w:rsidR="00FF60CE">
        <w:t xml:space="preserve">  </w:t>
      </w:r>
    </w:p>
    <w:p w:rsidR="003939D5" w:rsidRPr="007A6743" w:rsidRDefault="00C8451F" w:rsidP="00FF60CE">
      <w:pPr>
        <w:pStyle w:val="ClauseNumberKwn"/>
      </w:pPr>
      <w:r>
        <w:t xml:space="preserve">27.1 </w:t>
      </w:r>
      <w:r w:rsidR="003939D5" w:rsidRPr="007A6743">
        <w:t>A member of the Committee who is interested in any contract or arrangement made or proposed to be made with the Associati</w:t>
      </w:r>
      <w:r w:rsidR="00FF60CE">
        <w:t xml:space="preserve">on is to disclose the interest:  </w:t>
      </w:r>
    </w:p>
    <w:p w:rsidR="003939D5" w:rsidRPr="007A6743" w:rsidRDefault="003939D5" w:rsidP="00FF60CE">
      <w:pPr>
        <w:pStyle w:val="List0NoKwn"/>
      </w:pPr>
      <w:r w:rsidRPr="007A6743">
        <w:t>(a) at the first meeting of the Committee at which the contract or arrangement is first taken into consideration, if the interest then exists; or</w:t>
      </w:r>
      <w:r w:rsidR="00FF60CE">
        <w:t xml:space="preserve">  </w:t>
      </w:r>
    </w:p>
    <w:p w:rsidR="003939D5" w:rsidRPr="007A6743" w:rsidRDefault="003939D5" w:rsidP="00FF60CE">
      <w:pPr>
        <w:pStyle w:val="List0NoKwn"/>
      </w:pPr>
      <w:r w:rsidRPr="007A6743">
        <w:t>(b) in any other case, at the first meeting of the Committee after the acquisition of the interest.</w:t>
      </w:r>
      <w:r w:rsidR="00FF60CE">
        <w:t xml:space="preserve">  </w:t>
      </w:r>
    </w:p>
    <w:p w:rsidR="003939D5" w:rsidRPr="007A6743" w:rsidRDefault="00C8451F" w:rsidP="00FF60CE">
      <w:pPr>
        <w:pStyle w:val="ClauseNumberNoKwn"/>
      </w:pPr>
      <w:r>
        <w:lastRenderedPageBreak/>
        <w:t>27.2</w:t>
      </w:r>
      <w:r w:rsidR="003939D5" w:rsidRPr="007A6743">
        <w:t xml:space="preserve"> If a member of the Committee becomes interested in a contract or arrangement after it is made or entered into, he or she is to disclose the interest at the first meeting of the Committee after he or she becomes so interested.</w:t>
      </w:r>
      <w:r w:rsidR="00FF60CE">
        <w:t xml:space="preserve">  </w:t>
      </w:r>
    </w:p>
    <w:p w:rsidR="003939D5" w:rsidRPr="007A6743" w:rsidRDefault="00C8451F" w:rsidP="00FF60CE">
      <w:pPr>
        <w:pStyle w:val="ClauseNumberNoKwn"/>
      </w:pPr>
      <w:r>
        <w:t>27.3</w:t>
      </w:r>
      <w:r w:rsidR="003939D5" w:rsidRPr="007A6743">
        <w:t xml:space="preserve"> A member of the Committee is not to vote as a member of the Committee in respect of any contract or arrangement in which he or she is interested and any such vote is not to be counted, and may not participate in the discussion unless the Committee unanimously allows it and records the decision in the minutes.</w:t>
      </w:r>
      <w:r w:rsidR="00FF60CE">
        <w:t xml:space="preserve">  </w:t>
      </w:r>
    </w:p>
    <w:p w:rsidR="003939D5" w:rsidRPr="007A6743" w:rsidRDefault="003939D5" w:rsidP="00033644">
      <w:pPr>
        <w:pStyle w:val="ClauseNameKwn"/>
      </w:pPr>
      <w:r w:rsidRPr="007A6743">
        <w:t>Sub-committees</w:t>
      </w:r>
      <w:r w:rsidR="00033644">
        <w:t xml:space="preserve">  </w:t>
      </w:r>
    </w:p>
    <w:p w:rsidR="003939D5" w:rsidRPr="007A6743" w:rsidRDefault="00C8451F" w:rsidP="00FF60CE">
      <w:pPr>
        <w:pStyle w:val="ClauseNumberKwn"/>
      </w:pPr>
      <w:r>
        <w:t>28.1</w:t>
      </w:r>
      <w:r w:rsidR="00FF60CE">
        <w:t xml:space="preserve"> The Committee may:  </w:t>
      </w:r>
    </w:p>
    <w:p w:rsidR="003939D5" w:rsidRPr="007A6743" w:rsidRDefault="003939D5" w:rsidP="00FF60CE">
      <w:pPr>
        <w:pStyle w:val="List0NoKwn"/>
      </w:pPr>
      <w:r w:rsidRPr="007A6743">
        <w:t>(a) appoint a sub-committee from the Committee; and</w:t>
      </w:r>
      <w:r w:rsidR="00FF60CE">
        <w:t xml:space="preserve">  </w:t>
      </w:r>
    </w:p>
    <w:p w:rsidR="003939D5" w:rsidRPr="007A6743" w:rsidRDefault="003939D5" w:rsidP="00FF60CE">
      <w:pPr>
        <w:pStyle w:val="List0NoKwn"/>
      </w:pPr>
      <w:r w:rsidRPr="007A6743">
        <w:t>(b) prescribe the powers and functions of that sub-committee.</w:t>
      </w:r>
      <w:r w:rsidR="00FF60CE">
        <w:t xml:space="preserve">  </w:t>
      </w:r>
    </w:p>
    <w:p w:rsidR="003939D5" w:rsidRPr="007A6743" w:rsidRDefault="00C8451F" w:rsidP="00FF60CE">
      <w:pPr>
        <w:pStyle w:val="ClauseNumberNoKwn"/>
      </w:pPr>
      <w:r>
        <w:t>28.2</w:t>
      </w:r>
      <w:r w:rsidR="003939D5" w:rsidRPr="007A6743">
        <w:t xml:space="preserve"> The Committee may co-opt any person as a member of a sub-committee without voting rights, whether or not the person is a member of the Association.</w:t>
      </w:r>
      <w:r w:rsidR="00FF60CE">
        <w:t xml:space="preserve">  </w:t>
      </w:r>
    </w:p>
    <w:p w:rsidR="003939D5" w:rsidRPr="007A6743" w:rsidRDefault="00C8451F" w:rsidP="00FF60CE">
      <w:pPr>
        <w:pStyle w:val="ClauseNumberNoKwn"/>
      </w:pPr>
      <w:r>
        <w:t>28.3</w:t>
      </w:r>
      <w:r w:rsidR="003939D5" w:rsidRPr="007A6743">
        <w:t xml:space="preserve"> A quorum at a meeting of the sub-committee is 3 appointed members.</w:t>
      </w:r>
      <w:r w:rsidR="00FF60CE">
        <w:t xml:space="preserve">  </w:t>
      </w:r>
    </w:p>
    <w:p w:rsidR="003939D5" w:rsidRPr="007A6743" w:rsidRDefault="00C8451F" w:rsidP="00FF60CE">
      <w:pPr>
        <w:pStyle w:val="ClauseNumberNoKwn"/>
      </w:pPr>
      <w:r>
        <w:t>28.4</w:t>
      </w:r>
      <w:r w:rsidR="003939D5" w:rsidRPr="007A6743">
        <w:t xml:space="preserve"> The public officer of the Association is to convene meetings of a sub-committee.</w:t>
      </w:r>
      <w:r w:rsidR="00FF60CE">
        <w:t xml:space="preserve">  </w:t>
      </w:r>
    </w:p>
    <w:p w:rsidR="003939D5" w:rsidRPr="007A6743" w:rsidRDefault="00C8451F" w:rsidP="00FF60CE">
      <w:pPr>
        <w:pStyle w:val="ClauseNumberKwn"/>
      </w:pPr>
      <w:r>
        <w:t>28.5</w:t>
      </w:r>
      <w:r w:rsidR="003939D5" w:rsidRPr="007A6743">
        <w:t xml:space="preserve"> Written notice of each sub-committee meeting is to be served on each</w:t>
      </w:r>
      <w:r w:rsidR="00FF60CE">
        <w:t xml:space="preserve"> member of the sub-committee by:  </w:t>
      </w:r>
    </w:p>
    <w:p w:rsidR="003939D5" w:rsidRPr="007A6743" w:rsidRDefault="003939D5" w:rsidP="00FF60CE">
      <w:pPr>
        <w:pStyle w:val="List0NoKwn"/>
      </w:pPr>
      <w:r w:rsidRPr="007A6743">
        <w:t>(a) delivering it at a reasonable time before the meeting; or</w:t>
      </w:r>
      <w:r w:rsidR="00FF60CE">
        <w:t xml:space="preserve">  </w:t>
      </w:r>
    </w:p>
    <w:p w:rsidR="003939D5" w:rsidRPr="007A6743" w:rsidRDefault="00FF60CE" w:rsidP="00FF60CE">
      <w:pPr>
        <w:pStyle w:val="List0NoKwn"/>
      </w:pPr>
      <w:r>
        <w:t>(b)</w:t>
      </w:r>
      <w:r w:rsidR="003939D5" w:rsidRPr="007A6743">
        <w:t xml:space="preserve"> by sending it by post in a prepaid envelope addressed to his or her usual or last-known address in time to reach him or her in due course of post before the date of the meeting.</w:t>
      </w:r>
      <w:r>
        <w:t xml:space="preserve">  </w:t>
      </w:r>
    </w:p>
    <w:p w:rsidR="003939D5" w:rsidRPr="007A6743" w:rsidRDefault="003939D5" w:rsidP="00033644">
      <w:pPr>
        <w:pStyle w:val="ClauseNameKwn"/>
      </w:pPr>
      <w:r w:rsidRPr="007A6743">
        <w:t>Executive Committee</w:t>
      </w:r>
      <w:r w:rsidR="00033644">
        <w:t xml:space="preserve">  </w:t>
      </w:r>
    </w:p>
    <w:p w:rsidR="003939D5" w:rsidRPr="007A6743" w:rsidRDefault="00C8451F" w:rsidP="00534F69">
      <w:pPr>
        <w:pStyle w:val="ClauseNumberNoKwn"/>
      </w:pPr>
      <w:r>
        <w:t>29.</w:t>
      </w:r>
      <w:r w:rsidR="003939D5" w:rsidRPr="007A6743">
        <w:t>1</w:t>
      </w:r>
      <w:r w:rsidR="00534F69">
        <w:t xml:space="preserve"> </w:t>
      </w:r>
      <w:r w:rsidR="003939D5" w:rsidRPr="007A6743">
        <w:t>The President, the Vice-President, the Treasurer, the Secretary and the Managing Director of the TSO constitute the Executive Committee.</w:t>
      </w:r>
      <w:r w:rsidR="00534F69">
        <w:t xml:space="preserve">  </w:t>
      </w:r>
    </w:p>
    <w:p w:rsidR="003939D5" w:rsidRPr="007A6743" w:rsidRDefault="00C8451F" w:rsidP="00534F69">
      <w:pPr>
        <w:pStyle w:val="ClauseNumberNoKwn"/>
      </w:pPr>
      <w:r>
        <w:t>29.2</w:t>
      </w:r>
      <w:r w:rsidR="00534F69">
        <w:t xml:space="preserve"> </w:t>
      </w:r>
      <w:r w:rsidR="003939D5" w:rsidRPr="007A6743">
        <w:t>The Executive Committee may issue instructions to the public officer and the servants of the Association in matters of urgency connected with the management of the affairs of the Association during the period between meetings of the Committee.</w:t>
      </w:r>
      <w:r w:rsidR="00534F69">
        <w:t xml:space="preserve">  </w:t>
      </w:r>
    </w:p>
    <w:p w:rsidR="003939D5" w:rsidRPr="007A6743" w:rsidRDefault="00C8451F" w:rsidP="00534F69">
      <w:pPr>
        <w:pStyle w:val="ClauseNumberNoKwn"/>
      </w:pPr>
      <w:r>
        <w:t>29.3</w:t>
      </w:r>
      <w:r w:rsidR="003939D5" w:rsidRPr="007A6743">
        <w:t xml:space="preserve"> The Executive Committee is to report on any instructions issued u</w:t>
      </w:r>
      <w:r w:rsidR="004507F9">
        <w:t>nder rule 29.2</w:t>
      </w:r>
      <w:r w:rsidR="003939D5" w:rsidRPr="007A6743">
        <w:t xml:space="preserve"> to the next meeting of the Committee.</w:t>
      </w:r>
      <w:r w:rsidR="00534F69">
        <w:t xml:space="preserve">  </w:t>
      </w:r>
    </w:p>
    <w:p w:rsidR="003939D5" w:rsidRPr="007A6743" w:rsidRDefault="003939D5" w:rsidP="00033644">
      <w:pPr>
        <w:pStyle w:val="ClauseNameKwn"/>
      </w:pPr>
      <w:r w:rsidRPr="007A6743">
        <w:t>Annual subscription</w:t>
      </w:r>
      <w:r w:rsidR="00033644">
        <w:t xml:space="preserve">  </w:t>
      </w:r>
    </w:p>
    <w:p w:rsidR="003939D5" w:rsidRPr="007A6743" w:rsidRDefault="00C8451F" w:rsidP="00534F69">
      <w:pPr>
        <w:pStyle w:val="ClauseNumberNoKwn"/>
      </w:pPr>
      <w:r>
        <w:t>30.1</w:t>
      </w:r>
      <w:r w:rsidR="003939D5" w:rsidRPr="007A6743">
        <w:t xml:space="preserve"> The annual subscription for each class of membership shall be determined by the Committee and any review shall not occur more than once in any financial year.</w:t>
      </w:r>
      <w:r w:rsidR="00534F69">
        <w:t xml:space="preserve">  </w:t>
      </w:r>
    </w:p>
    <w:p w:rsidR="003939D5" w:rsidRPr="007A6743" w:rsidRDefault="00C8451F" w:rsidP="00534F69">
      <w:pPr>
        <w:pStyle w:val="ClauseNumberNoKwn"/>
      </w:pPr>
      <w:r>
        <w:t>30.2</w:t>
      </w:r>
      <w:r w:rsidR="003939D5" w:rsidRPr="007A6743">
        <w:t xml:space="preserve"> </w:t>
      </w:r>
      <w:r w:rsidR="00F361E4">
        <w:t>(deleted)</w:t>
      </w:r>
      <w:r w:rsidR="003939D5" w:rsidRPr="007A6743">
        <w:t>.</w:t>
      </w:r>
      <w:r w:rsidR="00534F69">
        <w:t xml:space="preserve">  </w:t>
      </w:r>
    </w:p>
    <w:p w:rsidR="003939D5" w:rsidRPr="007A6743" w:rsidRDefault="00C8451F" w:rsidP="00534F69">
      <w:pPr>
        <w:pStyle w:val="ClauseNumberNoKwn"/>
      </w:pPr>
      <w:r>
        <w:t>30.3</w:t>
      </w:r>
      <w:r w:rsidR="003939D5" w:rsidRPr="007A6743">
        <w:t xml:space="preserve"> </w:t>
      </w:r>
      <w:r w:rsidR="00F361E4">
        <w:t>(deleted)</w:t>
      </w:r>
      <w:r w:rsidR="003939D5" w:rsidRPr="007A6743">
        <w:t>.</w:t>
      </w:r>
      <w:r w:rsidR="00534F69">
        <w:t xml:space="preserve">  </w:t>
      </w:r>
    </w:p>
    <w:p w:rsidR="003939D5" w:rsidRPr="007A6743" w:rsidRDefault="00C8451F" w:rsidP="00534F69">
      <w:pPr>
        <w:pStyle w:val="ClauseNumberNoKwn"/>
      </w:pPr>
      <w:r>
        <w:lastRenderedPageBreak/>
        <w:t>30.4</w:t>
      </w:r>
      <w:r w:rsidR="003939D5" w:rsidRPr="007A6743">
        <w:t xml:space="preserve"> </w:t>
      </w:r>
      <w:r w:rsidR="00F361E4">
        <w:t>(deleted)</w:t>
      </w:r>
      <w:r w:rsidR="003939D5" w:rsidRPr="007A6743">
        <w:t>.</w:t>
      </w:r>
      <w:r w:rsidR="00534F69">
        <w:t xml:space="preserve">  </w:t>
      </w:r>
    </w:p>
    <w:p w:rsidR="003939D5" w:rsidRPr="007A6743" w:rsidRDefault="00C8451F" w:rsidP="00534F69">
      <w:pPr>
        <w:pStyle w:val="ClauseNumberNoKwn"/>
      </w:pPr>
      <w:r>
        <w:t>30.5</w:t>
      </w:r>
      <w:r w:rsidR="003939D5" w:rsidRPr="007A6743">
        <w:t xml:space="preserve"> A member is able to vote on any issue </w:t>
      </w:r>
      <w:r w:rsidR="00F361E4" w:rsidRPr="007A6743">
        <w:t xml:space="preserve">only </w:t>
      </w:r>
      <w:r w:rsidR="003939D5" w:rsidRPr="007A6743">
        <w:t>when financial.</w:t>
      </w:r>
      <w:r w:rsidR="00534F69">
        <w:t xml:space="preserve">  </w:t>
      </w:r>
    </w:p>
    <w:p w:rsidR="003939D5" w:rsidRPr="007A6743" w:rsidRDefault="003939D5" w:rsidP="00033644">
      <w:pPr>
        <w:pStyle w:val="ClauseNameKwn"/>
      </w:pPr>
      <w:r w:rsidRPr="007A6743">
        <w:t>Financial year</w:t>
      </w:r>
      <w:r w:rsidR="00033644">
        <w:t xml:space="preserve">  </w:t>
      </w:r>
    </w:p>
    <w:p w:rsidR="003939D5" w:rsidRPr="007A6743" w:rsidRDefault="003939D5" w:rsidP="00534F69">
      <w:pPr>
        <w:pStyle w:val="ClauseNumberNoKwn"/>
      </w:pPr>
      <w:r w:rsidRPr="007A6743">
        <w:t>31. The financial year of the Association is the period beginning on 1 January and ending on 31 December.</w:t>
      </w:r>
      <w:r w:rsidR="00534F69">
        <w:t xml:space="preserve">  </w:t>
      </w:r>
    </w:p>
    <w:p w:rsidR="003939D5" w:rsidRPr="007A6743" w:rsidRDefault="003939D5" w:rsidP="00033644">
      <w:pPr>
        <w:pStyle w:val="ClauseNameKwn"/>
      </w:pPr>
      <w:r w:rsidRPr="007A6743">
        <w:t>Notices</w:t>
      </w:r>
      <w:r w:rsidR="00033644">
        <w:t xml:space="preserve">  </w:t>
      </w:r>
    </w:p>
    <w:p w:rsidR="003939D5" w:rsidRPr="007A6743" w:rsidRDefault="003939D5" w:rsidP="00534F69">
      <w:pPr>
        <w:pStyle w:val="ClauseNumberKwn"/>
      </w:pPr>
      <w:r w:rsidRPr="007A6743">
        <w:t>32. A notice may be served by or on behalf of</w:t>
      </w:r>
      <w:r w:rsidR="00534F69">
        <w:t xml:space="preserve"> the Association on any member:  </w:t>
      </w:r>
    </w:p>
    <w:p w:rsidR="003939D5" w:rsidRPr="007A6743" w:rsidRDefault="003939D5" w:rsidP="00534F69">
      <w:pPr>
        <w:pStyle w:val="List0NoKwn"/>
      </w:pPr>
      <w:r w:rsidRPr="007A6743">
        <w:t>(a)  personally; or</w:t>
      </w:r>
      <w:r w:rsidR="00534F69">
        <w:t xml:space="preserve">  </w:t>
      </w:r>
    </w:p>
    <w:p w:rsidR="003939D5" w:rsidRPr="007A6743" w:rsidRDefault="00534F69" w:rsidP="00534F69">
      <w:pPr>
        <w:pStyle w:val="List0NoKwn"/>
      </w:pPr>
      <w:r>
        <w:t>(b)</w:t>
      </w:r>
      <w:r w:rsidR="003939D5" w:rsidRPr="007A6743">
        <w:t xml:space="preserve"> by sending it through the post in a prepaid envelope addressed to the member at his or her usual or last-known address</w:t>
      </w:r>
      <w:r>
        <w:t>;</w:t>
      </w:r>
      <w:r w:rsidR="003939D5" w:rsidRPr="007A6743">
        <w:t xml:space="preserve"> or</w:t>
      </w:r>
      <w:r>
        <w:t xml:space="preserve">  </w:t>
      </w:r>
    </w:p>
    <w:p w:rsidR="003939D5" w:rsidRPr="007A6743" w:rsidRDefault="00534F69" w:rsidP="00534F69">
      <w:pPr>
        <w:pStyle w:val="List0NoKwn"/>
      </w:pPr>
      <w:r>
        <w:t>(c)</w:t>
      </w:r>
      <w:r w:rsidR="003939D5" w:rsidRPr="007A6743">
        <w:t xml:space="preserve"> by sending via e-mail or facsimile to the last known e-mail address or facsimile number.</w:t>
      </w:r>
      <w:r>
        <w:t xml:space="preserve">  </w:t>
      </w:r>
    </w:p>
    <w:p w:rsidR="003939D5" w:rsidRPr="007A6743" w:rsidRDefault="003939D5" w:rsidP="00033644">
      <w:pPr>
        <w:pStyle w:val="ClauseNameKwn"/>
      </w:pPr>
      <w:r w:rsidRPr="007A6743">
        <w:t>Expulsion of members</w:t>
      </w:r>
      <w:r w:rsidR="00033644">
        <w:t xml:space="preserve">  </w:t>
      </w:r>
    </w:p>
    <w:p w:rsidR="003939D5" w:rsidRPr="007A6743" w:rsidRDefault="00C8451F" w:rsidP="00534F69">
      <w:pPr>
        <w:pStyle w:val="ClauseNumberNoKwn"/>
      </w:pPr>
      <w:r>
        <w:t>33.1</w:t>
      </w:r>
      <w:r w:rsidR="003939D5" w:rsidRPr="007A6743">
        <w:t xml:space="preserve"> The Committee may expel a member from the Association if, in the opinion of the Committee, the member is guilty of conduct detrimental to the interests of the Association.</w:t>
      </w:r>
      <w:r w:rsidR="00534F69">
        <w:t xml:space="preserve">  </w:t>
      </w:r>
    </w:p>
    <w:p w:rsidR="003939D5" w:rsidRPr="007A6743" w:rsidRDefault="00C8451F" w:rsidP="00534F69">
      <w:pPr>
        <w:pStyle w:val="ClauseNumberKwn"/>
      </w:pPr>
      <w:r>
        <w:t>33.2</w:t>
      </w:r>
      <w:r w:rsidR="003939D5" w:rsidRPr="007A6743">
        <w:t xml:space="preserve"> The </w:t>
      </w:r>
      <w:r w:rsidR="004507F9">
        <w:t>expulsion of a member under rule 33.1</w:t>
      </w:r>
      <w:r w:rsidR="003939D5" w:rsidRPr="007A6743">
        <w:t xml:space="preserve"> does not take effect until whichever of the following is the later date:</w:t>
      </w:r>
      <w:r w:rsidR="00534F69">
        <w:t xml:space="preserve">  </w:t>
      </w:r>
    </w:p>
    <w:p w:rsidR="003939D5" w:rsidRPr="007A6743" w:rsidRDefault="003939D5" w:rsidP="00534F69">
      <w:pPr>
        <w:pStyle w:val="List0NoKwn"/>
      </w:pPr>
      <w:r w:rsidRPr="007A6743">
        <w:t>(a) the expiration of 14 days after the service on t</w:t>
      </w:r>
      <w:r w:rsidR="004507F9">
        <w:t>he member of a notice under rule 33.3</w:t>
      </w:r>
      <w:r w:rsidRPr="007A6743">
        <w:t>;</w:t>
      </w:r>
      <w:r w:rsidR="00534F69">
        <w:t xml:space="preserve">  </w:t>
      </w:r>
    </w:p>
    <w:p w:rsidR="003939D5" w:rsidRPr="007A6743" w:rsidRDefault="00534F69" w:rsidP="00534F69">
      <w:pPr>
        <w:pStyle w:val="List0NoKwn"/>
      </w:pPr>
      <w:r>
        <w:t xml:space="preserve">(b) </w:t>
      </w:r>
      <w:r w:rsidR="003939D5" w:rsidRPr="007A6743">
        <w:t>if the member exercises his right of appeal under this rule, the conclusion of the special general meeting convened to hear the appeal.</w:t>
      </w:r>
      <w:r>
        <w:t xml:space="preserve">  </w:t>
      </w:r>
    </w:p>
    <w:p w:rsidR="003939D5" w:rsidRPr="007A6743" w:rsidRDefault="00C8451F" w:rsidP="00534F69">
      <w:pPr>
        <w:pStyle w:val="ClauseNumberKwn"/>
      </w:pPr>
      <w:r>
        <w:t>33.3</w:t>
      </w:r>
      <w:r w:rsidR="003939D5" w:rsidRPr="007A6743">
        <w:t xml:space="preserve"> If the Committee expels a member from the Association, the public officer of the Association, without undue delay, is to cause to be served on </w:t>
      </w:r>
      <w:r w:rsidR="00534F69">
        <w:t xml:space="preserve">the member a notice in writing:  </w:t>
      </w:r>
    </w:p>
    <w:p w:rsidR="003939D5" w:rsidRPr="007A6743" w:rsidRDefault="003939D5" w:rsidP="00534F69">
      <w:pPr>
        <w:pStyle w:val="List0NoKwn"/>
      </w:pPr>
      <w:r w:rsidRPr="007A6743">
        <w:t>(a) stating that the committee has expelled the member; and</w:t>
      </w:r>
      <w:r w:rsidR="00534F69">
        <w:t xml:space="preserve">  </w:t>
      </w:r>
    </w:p>
    <w:p w:rsidR="003939D5" w:rsidRPr="007A6743" w:rsidRDefault="003939D5" w:rsidP="00534F69">
      <w:pPr>
        <w:pStyle w:val="List0NoKwn"/>
      </w:pPr>
      <w:r w:rsidRPr="007A6743">
        <w:t>(b) specifying the grounds for the expulsion; and</w:t>
      </w:r>
      <w:r w:rsidR="00534F69">
        <w:t xml:space="preserve">  </w:t>
      </w:r>
    </w:p>
    <w:p w:rsidR="003939D5" w:rsidRPr="007A6743" w:rsidRDefault="003939D5" w:rsidP="00534F69">
      <w:pPr>
        <w:pStyle w:val="List0NoKwn"/>
      </w:pPr>
      <w:r w:rsidRPr="007A6743">
        <w:t>(c) informing the member of a right to appeal against the expulsion under rule 34.</w:t>
      </w:r>
      <w:r w:rsidR="00534F69">
        <w:t xml:space="preserve">  </w:t>
      </w:r>
    </w:p>
    <w:p w:rsidR="003939D5" w:rsidRPr="007A6743" w:rsidRDefault="003939D5" w:rsidP="00033644">
      <w:pPr>
        <w:pStyle w:val="ClauseNameKwn"/>
      </w:pPr>
      <w:r w:rsidRPr="007A6743">
        <w:t>Appeal against expulsion</w:t>
      </w:r>
      <w:r w:rsidR="00033644">
        <w:t xml:space="preserve">  </w:t>
      </w:r>
    </w:p>
    <w:p w:rsidR="003939D5" w:rsidRPr="007A6743" w:rsidRDefault="00C8451F" w:rsidP="00534F69">
      <w:pPr>
        <w:pStyle w:val="ClauseNumberNoKwn"/>
      </w:pPr>
      <w:r>
        <w:t>34.1</w:t>
      </w:r>
      <w:r w:rsidR="003939D5" w:rsidRPr="007A6743">
        <w:t xml:space="preserve"> A member may appeal against an expulsion under rule 33 by delivering or sending by post to the public officer of the Association, within 14 days after the se</w:t>
      </w:r>
      <w:r w:rsidR="004507F9">
        <w:t>rvice of a notice under rule 33.3</w:t>
      </w:r>
      <w:r w:rsidR="003939D5" w:rsidRPr="007A6743">
        <w:t>, a requisition in writing demanding the convening of a special general meeting for the purpose of hearing the appeal.</w:t>
      </w:r>
      <w:r w:rsidR="00534F69">
        <w:t xml:space="preserve">  </w:t>
      </w:r>
    </w:p>
    <w:p w:rsidR="003939D5" w:rsidRPr="007A6743" w:rsidRDefault="00C8451F" w:rsidP="00534F69">
      <w:pPr>
        <w:pStyle w:val="ClauseNumberKwn"/>
      </w:pPr>
      <w:r>
        <w:t>34.2</w:t>
      </w:r>
      <w:r w:rsidR="00534F69">
        <w:t xml:space="preserve"> On receipt of a requisition:  </w:t>
      </w:r>
    </w:p>
    <w:p w:rsidR="003939D5" w:rsidRPr="007A6743" w:rsidRDefault="003939D5" w:rsidP="00534F69">
      <w:pPr>
        <w:pStyle w:val="List0NoKwn"/>
      </w:pPr>
      <w:r w:rsidRPr="007A6743">
        <w:t>(a) the public officer is to immediately notify the committee of its receipt; and</w:t>
      </w:r>
      <w:r w:rsidR="00534F69">
        <w:t xml:space="preserve">  </w:t>
      </w:r>
    </w:p>
    <w:p w:rsidR="003939D5" w:rsidRPr="007A6743" w:rsidRDefault="003939D5" w:rsidP="00534F69">
      <w:pPr>
        <w:pStyle w:val="List0NoKwn"/>
      </w:pPr>
      <w:r w:rsidRPr="007A6743">
        <w:lastRenderedPageBreak/>
        <w:t>(b) the committee is to cause a special general meeting of members to be held within 21 days after the date on which the requisition is received.</w:t>
      </w:r>
      <w:r w:rsidR="00534F69">
        <w:t xml:space="preserve">  </w:t>
      </w:r>
    </w:p>
    <w:p w:rsidR="003939D5" w:rsidRPr="007A6743" w:rsidRDefault="00C8451F" w:rsidP="00534F69">
      <w:pPr>
        <w:pStyle w:val="ClauseNumberKwn"/>
      </w:pPr>
      <w:r>
        <w:t>34.3</w:t>
      </w:r>
      <w:r w:rsidR="003939D5" w:rsidRPr="007A6743">
        <w:t xml:space="preserve"> At a special general meeting conven</w:t>
      </w:r>
      <w:r w:rsidR="00534F69">
        <w:t xml:space="preserve">ed for the purpose of this rule:  </w:t>
      </w:r>
    </w:p>
    <w:p w:rsidR="003939D5" w:rsidRPr="007A6743" w:rsidRDefault="003939D5" w:rsidP="00534F69">
      <w:pPr>
        <w:pStyle w:val="List0NoKwn"/>
      </w:pPr>
      <w:r w:rsidRPr="007A6743">
        <w:t>(a) no business other than the question of the expulsion is to be transacted; and</w:t>
      </w:r>
      <w:r w:rsidR="00534F69">
        <w:t xml:space="preserve">  </w:t>
      </w:r>
    </w:p>
    <w:p w:rsidR="003939D5" w:rsidRPr="007A6743" w:rsidRDefault="00534F69" w:rsidP="00534F69">
      <w:pPr>
        <w:pStyle w:val="List0NoKwn"/>
      </w:pPr>
      <w:r>
        <w:t xml:space="preserve">(b) </w:t>
      </w:r>
      <w:r w:rsidR="003939D5" w:rsidRPr="007A6743">
        <w:t>the committee may place before the meeting details of the grounds of the expulsion and the committee</w:t>
      </w:r>
      <w:r w:rsidR="00A76035">
        <w:t>’</w:t>
      </w:r>
      <w:r w:rsidR="003939D5" w:rsidRPr="007A6743">
        <w:t>s reasons for the expulsion; and</w:t>
      </w:r>
      <w:r>
        <w:t xml:space="preserve">  </w:t>
      </w:r>
    </w:p>
    <w:p w:rsidR="003939D5" w:rsidRPr="007A6743" w:rsidRDefault="00534F69" w:rsidP="00534F69">
      <w:pPr>
        <w:pStyle w:val="List0NoKwn"/>
      </w:pPr>
      <w:r>
        <w:t xml:space="preserve">(c) </w:t>
      </w:r>
      <w:r w:rsidR="003939D5" w:rsidRPr="007A6743">
        <w:t>the expelled member is to be given an opportunity to be heard; and</w:t>
      </w:r>
      <w:r>
        <w:t xml:space="preserve">  </w:t>
      </w:r>
    </w:p>
    <w:p w:rsidR="003939D5" w:rsidRPr="007A6743" w:rsidRDefault="003939D5" w:rsidP="00534F69">
      <w:pPr>
        <w:pStyle w:val="List0NoKwn"/>
      </w:pPr>
      <w:r w:rsidRPr="007A6743">
        <w:t>(d) the members present are to vote by secret ballot on the question whether the expulsion should be lifted or confirmed.</w:t>
      </w:r>
      <w:r w:rsidR="00534F69">
        <w:t xml:space="preserve">  </w:t>
      </w:r>
    </w:p>
    <w:p w:rsidR="003939D5" w:rsidRPr="007A6743" w:rsidRDefault="00C8451F" w:rsidP="00534F69">
      <w:pPr>
        <w:pStyle w:val="ClauseNumberKwn"/>
      </w:pPr>
      <w:r>
        <w:t>34.4</w:t>
      </w:r>
      <w:r w:rsidR="003939D5" w:rsidRPr="007A6743">
        <w:t xml:space="preserve"> If at the special general meeting a majority of the members present vote in favour o</w:t>
      </w:r>
      <w:r w:rsidR="00534F69">
        <w:t xml:space="preserve">f the lifting of the expulsion:  </w:t>
      </w:r>
    </w:p>
    <w:p w:rsidR="003939D5" w:rsidRPr="007A6743" w:rsidRDefault="003939D5" w:rsidP="00534F69">
      <w:pPr>
        <w:pStyle w:val="List0NoKwn"/>
      </w:pPr>
      <w:r w:rsidRPr="007A6743">
        <w:t>(a) the expulsion is to be taken to have been lifted; and</w:t>
      </w:r>
      <w:r w:rsidR="00534F69">
        <w:t xml:space="preserve">  </w:t>
      </w:r>
    </w:p>
    <w:p w:rsidR="003939D5" w:rsidRPr="007A6743" w:rsidRDefault="003939D5" w:rsidP="00534F69">
      <w:pPr>
        <w:pStyle w:val="List0NoKwn"/>
      </w:pPr>
      <w:r w:rsidRPr="007A6743">
        <w:t>(b) the expelled member is entitled to continue as a member of the Association.</w:t>
      </w:r>
      <w:r w:rsidR="00534F69">
        <w:t xml:space="preserve">  </w:t>
      </w:r>
    </w:p>
    <w:p w:rsidR="003939D5" w:rsidRPr="007A6743" w:rsidRDefault="00C8451F" w:rsidP="00534F69">
      <w:pPr>
        <w:pStyle w:val="ClauseNumberKwn"/>
      </w:pPr>
      <w:r>
        <w:t>34.5</w:t>
      </w:r>
      <w:r w:rsidR="003939D5" w:rsidRPr="007A6743">
        <w:t xml:space="preserve"> If at the special general meeting a majority of the members present vote in favour of the</w:t>
      </w:r>
      <w:r w:rsidR="00534F69">
        <w:t xml:space="preserve"> confirmation of the expulsion:  </w:t>
      </w:r>
    </w:p>
    <w:p w:rsidR="003939D5" w:rsidRPr="007A6743" w:rsidRDefault="003939D5" w:rsidP="00534F69">
      <w:pPr>
        <w:pStyle w:val="List0NoKwn"/>
      </w:pPr>
      <w:r w:rsidRPr="007A6743">
        <w:t>(a) the expulsion takes effect; and</w:t>
      </w:r>
      <w:r w:rsidR="00534F69">
        <w:t xml:space="preserve">  </w:t>
      </w:r>
    </w:p>
    <w:p w:rsidR="003939D5" w:rsidRPr="007A6743" w:rsidRDefault="00534F69" w:rsidP="00534F69">
      <w:pPr>
        <w:pStyle w:val="List0NoKwn"/>
      </w:pPr>
      <w:r>
        <w:t>(b)</w:t>
      </w:r>
      <w:r w:rsidR="003939D5" w:rsidRPr="007A6743">
        <w:t xml:space="preserve"> the expelled member ceases to be a member of the Association.</w:t>
      </w:r>
      <w:r>
        <w:t xml:space="preserve">  </w:t>
      </w:r>
    </w:p>
    <w:p w:rsidR="003939D5" w:rsidRPr="007A6743" w:rsidRDefault="003939D5" w:rsidP="00033644">
      <w:pPr>
        <w:pStyle w:val="ClauseNameKwn"/>
      </w:pPr>
      <w:r w:rsidRPr="007A6743">
        <w:t>Disputes</w:t>
      </w:r>
      <w:r w:rsidR="00033644">
        <w:t xml:space="preserve">  </w:t>
      </w:r>
    </w:p>
    <w:p w:rsidR="003939D5" w:rsidRPr="007A6743" w:rsidRDefault="00C8451F" w:rsidP="00534F69">
      <w:pPr>
        <w:pStyle w:val="ClauseNumberNoKwn"/>
      </w:pPr>
      <w:r>
        <w:t>35.1</w:t>
      </w:r>
      <w:r w:rsidR="003939D5" w:rsidRPr="007A6743">
        <w:t xml:space="preserve"> A dispute between a member of the Association in the capacity as a member and the Association is to be determined by mediation in the first instance and if that fails then arbitration in accordance with the provisions of the </w:t>
      </w:r>
      <w:r w:rsidR="003939D5" w:rsidRPr="004507F9">
        <w:rPr>
          <w:i/>
        </w:rPr>
        <w:t>Commercial Arbitration Act 1986</w:t>
      </w:r>
      <w:r w:rsidR="003939D5" w:rsidRPr="007A6743">
        <w:t>.</w:t>
      </w:r>
      <w:r w:rsidR="00534F69">
        <w:t xml:space="preserve">  </w:t>
      </w:r>
    </w:p>
    <w:p w:rsidR="003939D5" w:rsidRPr="007A6743" w:rsidRDefault="00C8451F" w:rsidP="00534F69">
      <w:pPr>
        <w:pStyle w:val="ClauseNumberNoKwn"/>
      </w:pPr>
      <w:r>
        <w:t>35.2</w:t>
      </w:r>
      <w:r w:rsidR="003939D5" w:rsidRPr="007A6743">
        <w:t xml:space="preserve"> This rule does not affect the operation of rule 34.</w:t>
      </w:r>
      <w:r w:rsidR="00534F69">
        <w:t xml:space="preserve">  </w:t>
      </w:r>
    </w:p>
    <w:p w:rsidR="003939D5" w:rsidRPr="007A6743" w:rsidRDefault="003939D5" w:rsidP="00033644">
      <w:pPr>
        <w:pStyle w:val="ClauseNameKwn"/>
      </w:pPr>
      <w:r w:rsidRPr="007A6743">
        <w:t>Seal of Association</w:t>
      </w:r>
      <w:r w:rsidR="00033644">
        <w:t xml:space="preserve">  </w:t>
      </w:r>
    </w:p>
    <w:p w:rsidR="003939D5" w:rsidRPr="007A6743" w:rsidRDefault="00C8451F" w:rsidP="00534F69">
      <w:pPr>
        <w:pStyle w:val="ClauseNumberNoKwn"/>
      </w:pPr>
      <w:r>
        <w:t>36.1</w:t>
      </w:r>
      <w:r w:rsidR="003939D5" w:rsidRPr="007A6743">
        <w:t xml:space="preserve"> The seal of the Association is to be in the form of a rubber stamp, inscr</w:t>
      </w:r>
      <w:r w:rsidR="00534F69">
        <w:t xml:space="preserve">ibed with the name of the </w:t>
      </w:r>
      <w:r w:rsidR="003939D5" w:rsidRPr="007A6743">
        <w:t xml:space="preserve">Association encircling the word </w:t>
      </w:r>
      <w:r w:rsidR="00A76035">
        <w:t>“</w:t>
      </w:r>
      <w:r w:rsidR="003939D5" w:rsidRPr="007A6743">
        <w:t>Seal</w:t>
      </w:r>
      <w:r w:rsidR="00A76035">
        <w:t>”</w:t>
      </w:r>
      <w:r w:rsidR="003939D5" w:rsidRPr="007A6743">
        <w:t>.</w:t>
      </w:r>
      <w:r w:rsidR="00534F69">
        <w:t xml:space="preserve">  </w:t>
      </w:r>
    </w:p>
    <w:p w:rsidR="003939D5" w:rsidRPr="007A6743" w:rsidRDefault="00C8451F" w:rsidP="00534F69">
      <w:pPr>
        <w:pStyle w:val="ClauseNumberNoKwn"/>
      </w:pPr>
      <w:r>
        <w:t>36.2</w:t>
      </w:r>
      <w:r w:rsidR="003939D5" w:rsidRPr="007A6743">
        <w:t xml:space="preserve"> The seal of the Association is not to be affixed to any instrument except by the authority of the Committee.</w:t>
      </w:r>
      <w:r w:rsidR="00534F69">
        <w:t xml:space="preserve">  </w:t>
      </w:r>
    </w:p>
    <w:p w:rsidR="003939D5" w:rsidRPr="007A6743" w:rsidRDefault="00C8451F" w:rsidP="00534F69">
      <w:pPr>
        <w:pStyle w:val="ClauseNumberKwn"/>
      </w:pPr>
      <w:r>
        <w:t>36.3</w:t>
      </w:r>
      <w:r w:rsidR="003939D5" w:rsidRPr="007A6743">
        <w:t xml:space="preserve"> The affixing of the seal is to be attested by the sig</w:t>
      </w:r>
      <w:r w:rsidR="00534F69">
        <w:t xml:space="preserve">natures of:  </w:t>
      </w:r>
    </w:p>
    <w:p w:rsidR="003939D5" w:rsidRPr="007A6743" w:rsidRDefault="00A1595A" w:rsidP="00534F69">
      <w:pPr>
        <w:pStyle w:val="List0NoKwn"/>
      </w:pPr>
      <w:r>
        <w:t>(a) two</w:t>
      </w:r>
      <w:r w:rsidR="003939D5" w:rsidRPr="007A6743">
        <w:t xml:space="preserve"> members of the Committee; or</w:t>
      </w:r>
      <w:r w:rsidR="00534F69">
        <w:t xml:space="preserve">  </w:t>
      </w:r>
    </w:p>
    <w:p w:rsidR="003939D5" w:rsidRPr="007A6743" w:rsidRDefault="003939D5" w:rsidP="00534F69">
      <w:pPr>
        <w:pStyle w:val="List0NoKwn"/>
      </w:pPr>
      <w:r w:rsidRPr="007A6743">
        <w:t>(b) one member of the Committee and the public officer of the Association or any other person the Committee may appoint for that purpose.</w:t>
      </w:r>
      <w:r w:rsidR="00534F69">
        <w:t xml:space="preserve">  </w:t>
      </w:r>
    </w:p>
    <w:p w:rsidR="003939D5" w:rsidRPr="007A6743" w:rsidRDefault="00C8451F" w:rsidP="00534F69">
      <w:pPr>
        <w:pStyle w:val="ClauseNumberNoKwn"/>
      </w:pPr>
      <w:r>
        <w:t>36.4</w:t>
      </w:r>
      <w:r w:rsidR="00A1595A">
        <w:t xml:space="preserve"> Attestation under rule 36.3</w:t>
      </w:r>
      <w:r w:rsidR="003939D5" w:rsidRPr="007A6743">
        <w:t xml:space="preserve"> is sufficient for all purposes that the seal was affixed by authority of the Committee.</w:t>
      </w:r>
      <w:r w:rsidR="00534F69">
        <w:t xml:space="preserve">  </w:t>
      </w:r>
    </w:p>
    <w:p w:rsidR="003939D5" w:rsidRPr="007A6743" w:rsidRDefault="00C8451F" w:rsidP="00534F69">
      <w:pPr>
        <w:pStyle w:val="ClauseNumberNoKwn"/>
      </w:pPr>
      <w:r>
        <w:t>36.5</w:t>
      </w:r>
      <w:r w:rsidR="003939D5" w:rsidRPr="007A6743">
        <w:t xml:space="preserve"> The seal is to remain in the custody of the public officer. </w:t>
      </w:r>
      <w:r w:rsidR="00534F69">
        <w:t xml:space="preserve"> </w:t>
      </w:r>
    </w:p>
    <w:sectPr w:rsidR="003939D5" w:rsidRPr="007A6743" w:rsidSect="00CC7446">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gNumType w:start="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7A7" w:rsidRDefault="00B337A7">
      <w:pPr>
        <w:spacing w:before="0"/>
      </w:pPr>
      <w:r>
        <w:separator/>
      </w:r>
    </w:p>
  </w:endnote>
  <w:endnote w:type="continuationSeparator" w:id="0">
    <w:p w:rsidR="00B337A7" w:rsidRDefault="00B337A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9D5" w:rsidRDefault="003939D5">
    <w:pPr>
      <w:pStyle w:val="Footer"/>
      <w:framePr w:wrap="around" w:vAnchor="text" w:hAnchor="margin" w:xAlign="center" w:y="1"/>
    </w:pPr>
    <w:r>
      <w:fldChar w:fldCharType="begin"/>
    </w:r>
    <w:r>
      <w:instrText xml:space="preserve">PAGE  </w:instrText>
    </w:r>
    <w:r>
      <w:fldChar w:fldCharType="end"/>
    </w:r>
  </w:p>
  <w:p w:rsidR="003939D5" w:rsidRDefault="00393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9D5" w:rsidRDefault="00CC7446">
    <w:pPr>
      <w:pStyle w:val="Footer"/>
    </w:pPr>
    <w:r w:rsidRPr="00CC7446">
      <w:t>Hobart</w:t>
    </w:r>
    <w:r w:rsidRPr="00CC7446">
      <w:tab/>
      <w:t xml:space="preserve">Page </w:t>
    </w:r>
    <w:r w:rsidRPr="00CC7446">
      <w:fldChar w:fldCharType="begin"/>
    </w:r>
    <w:r w:rsidRPr="00CC7446">
      <w:instrText xml:space="preserve"> PAGE  \* Arabic  \* MERGEFORMAT </w:instrText>
    </w:r>
    <w:r w:rsidRPr="00CC7446">
      <w:fldChar w:fldCharType="separate"/>
    </w:r>
    <w:r w:rsidR="00316CE1">
      <w:rPr>
        <w:noProof/>
      </w:rPr>
      <w:t>16</w:t>
    </w:r>
    <w:r w:rsidRPr="00CC7446">
      <w:fldChar w:fldCharType="end"/>
    </w:r>
    <w:r w:rsidR="006B57C1">
      <w:tab/>
      <w:t>March 2014</w:t>
    </w:r>
  </w:p>
  <w:p w:rsidR="00CA435D" w:rsidRPr="00CC7446" w:rsidRDefault="00CA435D">
    <w:pPr>
      <w:pStyle w:val="Footer"/>
    </w:pPr>
    <w:r>
      <w:tab/>
    </w:r>
    <w:r w:rsidR="00D752B3">
      <w:t>Approved at AGM of 23 March 2014</w:t>
    </w:r>
    <w:r w:rsidR="00446EF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446" w:rsidRDefault="00CC7446">
    <w:pPr>
      <w:pStyle w:val="Footer"/>
    </w:pPr>
    <w:r>
      <w:t>H</w:t>
    </w:r>
    <w:r w:rsidR="006B57C1">
      <w:t>obart</w:t>
    </w:r>
    <w:r w:rsidR="006B57C1">
      <w:tab/>
    </w:r>
    <w:r w:rsidR="006B57C1">
      <w:tab/>
      <w:t>March 2014</w:t>
    </w:r>
  </w:p>
  <w:p w:rsidR="00CA435D" w:rsidRDefault="00CA435D">
    <w:pPr>
      <w:pStyle w:val="Footer"/>
    </w:pPr>
    <w:r>
      <w:tab/>
    </w:r>
    <w:r w:rsidR="00D752B3">
      <w:t>Approved at AGM of 23 March 2014</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7A7" w:rsidRDefault="00B337A7">
      <w:pPr>
        <w:spacing w:before="0"/>
      </w:pPr>
      <w:r>
        <w:separator/>
      </w:r>
    </w:p>
  </w:footnote>
  <w:footnote w:type="continuationSeparator" w:id="0">
    <w:p w:rsidR="00B337A7" w:rsidRDefault="00B337A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FA" w:rsidRDefault="00446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FA" w:rsidRDefault="00446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FA" w:rsidRDefault="00446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3C5"/>
    <w:multiLevelType w:val="hybridMultilevel"/>
    <w:tmpl w:val="E19C9826"/>
    <w:lvl w:ilvl="0" w:tplc="4614D8D4">
      <w:start w:val="2"/>
      <w:numFmt w:val="lowerLetter"/>
      <w:lvlText w:val="(%1)"/>
      <w:lvlJc w:val="left"/>
      <w:pPr>
        <w:tabs>
          <w:tab w:val="num" w:pos="720"/>
        </w:tabs>
        <w:ind w:left="720" w:hanging="360"/>
      </w:pPr>
      <w:rPr>
        <w:rFonts w:hint="default"/>
        <w:color w:val="007F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3E78EE"/>
    <w:multiLevelType w:val="hybridMultilevel"/>
    <w:tmpl w:val="744274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714A6E"/>
    <w:multiLevelType w:val="hybridMultilevel"/>
    <w:tmpl w:val="54969894"/>
    <w:lvl w:ilvl="0" w:tplc="0409001B">
      <w:start w:val="1"/>
      <w:numFmt w:val="lowerRoman"/>
      <w:lvlText w:val="%1."/>
      <w:lvlJc w:val="righ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D52C8"/>
    <w:multiLevelType w:val="hybridMultilevel"/>
    <w:tmpl w:val="37CAD032"/>
    <w:lvl w:ilvl="0" w:tplc="6C86D204">
      <w:start w:val="1"/>
      <w:numFmt w:val="none"/>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8C7E1E"/>
    <w:multiLevelType w:val="hybridMultilevel"/>
    <w:tmpl w:val="90EC3CC2"/>
    <w:lvl w:ilvl="0" w:tplc="7908C3D2">
      <w:start w:val="1"/>
      <w:numFmt w:val="lowerLetter"/>
      <w:lvlText w:val="(%1)"/>
      <w:lvlJc w:val="left"/>
      <w:pPr>
        <w:tabs>
          <w:tab w:val="num" w:pos="1758"/>
        </w:tabs>
        <w:ind w:left="1758" w:hanging="450"/>
      </w:pPr>
      <w:rPr>
        <w:rFonts w:hint="default"/>
        <w:color w:val="007F00"/>
      </w:rPr>
    </w:lvl>
    <w:lvl w:ilvl="1" w:tplc="04090019" w:tentative="1">
      <w:start w:val="1"/>
      <w:numFmt w:val="lowerLetter"/>
      <w:lvlText w:val="%2."/>
      <w:lvlJc w:val="left"/>
      <w:pPr>
        <w:tabs>
          <w:tab w:val="num" w:pos="2388"/>
        </w:tabs>
        <w:ind w:left="2388" w:hanging="360"/>
      </w:pPr>
    </w:lvl>
    <w:lvl w:ilvl="2" w:tplc="0409001B" w:tentative="1">
      <w:start w:val="1"/>
      <w:numFmt w:val="lowerRoman"/>
      <w:lvlText w:val="%3."/>
      <w:lvlJc w:val="right"/>
      <w:pPr>
        <w:tabs>
          <w:tab w:val="num" w:pos="3108"/>
        </w:tabs>
        <w:ind w:left="3108" w:hanging="180"/>
      </w:pPr>
    </w:lvl>
    <w:lvl w:ilvl="3" w:tplc="0409000F" w:tentative="1">
      <w:start w:val="1"/>
      <w:numFmt w:val="decimal"/>
      <w:lvlText w:val="%4."/>
      <w:lvlJc w:val="left"/>
      <w:pPr>
        <w:tabs>
          <w:tab w:val="num" w:pos="3828"/>
        </w:tabs>
        <w:ind w:left="3828" w:hanging="360"/>
      </w:pPr>
    </w:lvl>
    <w:lvl w:ilvl="4" w:tplc="04090019" w:tentative="1">
      <w:start w:val="1"/>
      <w:numFmt w:val="lowerLetter"/>
      <w:lvlText w:val="%5."/>
      <w:lvlJc w:val="left"/>
      <w:pPr>
        <w:tabs>
          <w:tab w:val="num" w:pos="4548"/>
        </w:tabs>
        <w:ind w:left="4548" w:hanging="360"/>
      </w:pPr>
    </w:lvl>
    <w:lvl w:ilvl="5" w:tplc="0409001B" w:tentative="1">
      <w:start w:val="1"/>
      <w:numFmt w:val="lowerRoman"/>
      <w:lvlText w:val="%6."/>
      <w:lvlJc w:val="right"/>
      <w:pPr>
        <w:tabs>
          <w:tab w:val="num" w:pos="5268"/>
        </w:tabs>
        <w:ind w:left="5268" w:hanging="180"/>
      </w:pPr>
    </w:lvl>
    <w:lvl w:ilvl="6" w:tplc="0409000F" w:tentative="1">
      <w:start w:val="1"/>
      <w:numFmt w:val="decimal"/>
      <w:lvlText w:val="%7."/>
      <w:lvlJc w:val="left"/>
      <w:pPr>
        <w:tabs>
          <w:tab w:val="num" w:pos="5988"/>
        </w:tabs>
        <w:ind w:left="5988" w:hanging="360"/>
      </w:pPr>
    </w:lvl>
    <w:lvl w:ilvl="7" w:tplc="04090019" w:tentative="1">
      <w:start w:val="1"/>
      <w:numFmt w:val="lowerLetter"/>
      <w:lvlText w:val="%8."/>
      <w:lvlJc w:val="left"/>
      <w:pPr>
        <w:tabs>
          <w:tab w:val="num" w:pos="6708"/>
        </w:tabs>
        <w:ind w:left="6708" w:hanging="360"/>
      </w:pPr>
    </w:lvl>
    <w:lvl w:ilvl="8" w:tplc="0409001B" w:tentative="1">
      <w:start w:val="1"/>
      <w:numFmt w:val="lowerRoman"/>
      <w:lvlText w:val="%9."/>
      <w:lvlJc w:val="right"/>
      <w:pPr>
        <w:tabs>
          <w:tab w:val="num" w:pos="7428"/>
        </w:tabs>
        <w:ind w:left="7428" w:hanging="180"/>
      </w:pPr>
    </w:lvl>
  </w:abstractNum>
  <w:abstractNum w:abstractNumId="5" w15:restartNumberingAfterBreak="0">
    <w:nsid w:val="2AB93C87"/>
    <w:multiLevelType w:val="hybridMultilevel"/>
    <w:tmpl w:val="58F40B64"/>
    <w:lvl w:ilvl="0" w:tplc="9BD004B8">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2A5173"/>
    <w:multiLevelType w:val="hybridMultilevel"/>
    <w:tmpl w:val="E528E9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2E0983"/>
    <w:multiLevelType w:val="hybridMultilevel"/>
    <w:tmpl w:val="37620A5E"/>
    <w:lvl w:ilvl="0" w:tplc="CABC1120">
      <w:start w:val="2"/>
      <w:numFmt w:val="lowerLetter"/>
      <w:lvlText w:val="(%1)"/>
      <w:lvlJc w:val="left"/>
      <w:pPr>
        <w:tabs>
          <w:tab w:val="num" w:pos="1241"/>
        </w:tabs>
        <w:ind w:left="1241" w:hanging="39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 w15:restartNumberingAfterBreak="0">
    <w:nsid w:val="388C0823"/>
    <w:multiLevelType w:val="hybridMultilevel"/>
    <w:tmpl w:val="37CAD0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9A7299"/>
    <w:multiLevelType w:val="hybridMultilevel"/>
    <w:tmpl w:val="C1487A24"/>
    <w:lvl w:ilvl="0" w:tplc="07582A3A">
      <w:start w:val="1"/>
      <w:numFmt w:val="lowerLetter"/>
      <w:lvlText w:val="(%1)"/>
      <w:lvlJc w:val="left"/>
      <w:pPr>
        <w:tabs>
          <w:tab w:val="num" w:pos="2356"/>
        </w:tabs>
        <w:ind w:left="2356" w:hanging="360"/>
      </w:pPr>
      <w:rPr>
        <w:rFonts w:hint="default"/>
      </w:rPr>
    </w:lvl>
    <w:lvl w:ilvl="1" w:tplc="806E7C52">
      <w:start w:val="1"/>
      <w:numFmt w:val="lowerLetter"/>
      <w:lvlText w:val="(%2)"/>
      <w:lvlJc w:val="left"/>
      <w:pPr>
        <w:tabs>
          <w:tab w:val="num" w:pos="3076"/>
        </w:tabs>
        <w:ind w:left="3076" w:hanging="360"/>
      </w:pPr>
      <w:rPr>
        <w:rFonts w:ascii="Times New Roman" w:hAnsi="Times New Roman" w:hint="default"/>
        <w:sz w:val="24"/>
      </w:rPr>
    </w:lvl>
    <w:lvl w:ilvl="2" w:tplc="4E301964">
      <w:numFmt w:val="bullet"/>
      <w:lvlText w:val="-"/>
      <w:lvlJc w:val="left"/>
      <w:pPr>
        <w:tabs>
          <w:tab w:val="num" w:pos="3976"/>
        </w:tabs>
        <w:ind w:left="3976" w:hanging="360"/>
      </w:pPr>
      <w:rPr>
        <w:rFonts w:ascii="Times New Roman" w:eastAsia="Times New Roman" w:hAnsi="Times New Roman" w:cs="Times New Roman" w:hint="default"/>
      </w:rPr>
    </w:lvl>
    <w:lvl w:ilvl="3" w:tplc="0409000F" w:tentative="1">
      <w:start w:val="1"/>
      <w:numFmt w:val="decimal"/>
      <w:lvlText w:val="%4."/>
      <w:lvlJc w:val="left"/>
      <w:pPr>
        <w:tabs>
          <w:tab w:val="num" w:pos="4516"/>
        </w:tabs>
        <w:ind w:left="4516" w:hanging="360"/>
      </w:pPr>
    </w:lvl>
    <w:lvl w:ilvl="4" w:tplc="04090019" w:tentative="1">
      <w:start w:val="1"/>
      <w:numFmt w:val="lowerLetter"/>
      <w:lvlText w:val="%5."/>
      <w:lvlJc w:val="left"/>
      <w:pPr>
        <w:tabs>
          <w:tab w:val="num" w:pos="5236"/>
        </w:tabs>
        <w:ind w:left="5236" w:hanging="360"/>
      </w:pPr>
    </w:lvl>
    <w:lvl w:ilvl="5" w:tplc="0409001B" w:tentative="1">
      <w:start w:val="1"/>
      <w:numFmt w:val="lowerRoman"/>
      <w:lvlText w:val="%6."/>
      <w:lvlJc w:val="right"/>
      <w:pPr>
        <w:tabs>
          <w:tab w:val="num" w:pos="5956"/>
        </w:tabs>
        <w:ind w:left="5956" w:hanging="180"/>
      </w:pPr>
    </w:lvl>
    <w:lvl w:ilvl="6" w:tplc="0409000F" w:tentative="1">
      <w:start w:val="1"/>
      <w:numFmt w:val="decimal"/>
      <w:lvlText w:val="%7."/>
      <w:lvlJc w:val="left"/>
      <w:pPr>
        <w:tabs>
          <w:tab w:val="num" w:pos="6676"/>
        </w:tabs>
        <w:ind w:left="6676" w:hanging="360"/>
      </w:pPr>
    </w:lvl>
    <w:lvl w:ilvl="7" w:tplc="04090019" w:tentative="1">
      <w:start w:val="1"/>
      <w:numFmt w:val="lowerLetter"/>
      <w:lvlText w:val="%8."/>
      <w:lvlJc w:val="left"/>
      <w:pPr>
        <w:tabs>
          <w:tab w:val="num" w:pos="7396"/>
        </w:tabs>
        <w:ind w:left="7396" w:hanging="360"/>
      </w:pPr>
    </w:lvl>
    <w:lvl w:ilvl="8" w:tplc="0409001B" w:tentative="1">
      <w:start w:val="1"/>
      <w:numFmt w:val="lowerRoman"/>
      <w:lvlText w:val="%9."/>
      <w:lvlJc w:val="right"/>
      <w:pPr>
        <w:tabs>
          <w:tab w:val="num" w:pos="8116"/>
        </w:tabs>
        <w:ind w:left="8116" w:hanging="180"/>
      </w:pPr>
    </w:lvl>
  </w:abstractNum>
  <w:abstractNum w:abstractNumId="10" w15:restartNumberingAfterBreak="0">
    <w:nsid w:val="47B94AE1"/>
    <w:multiLevelType w:val="hybridMultilevel"/>
    <w:tmpl w:val="37CAD0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EF5E8D"/>
    <w:multiLevelType w:val="hybridMultilevel"/>
    <w:tmpl w:val="193ED150"/>
    <w:lvl w:ilvl="0" w:tplc="806E7C52">
      <w:start w:val="1"/>
      <w:numFmt w:val="lowerLetter"/>
      <w:lvlText w:val="(%1)"/>
      <w:lvlJc w:val="left"/>
      <w:pPr>
        <w:tabs>
          <w:tab w:val="num" w:pos="2784"/>
        </w:tabs>
        <w:ind w:left="2784" w:hanging="360"/>
      </w:pPr>
      <w:rPr>
        <w:rFonts w:ascii="Times New Roman" w:hAnsi="Times New Roman" w:hint="default"/>
        <w:sz w:val="24"/>
      </w:rPr>
    </w:lvl>
    <w:lvl w:ilvl="1" w:tplc="04090019" w:tentative="1">
      <w:start w:val="1"/>
      <w:numFmt w:val="lowerLetter"/>
      <w:lvlText w:val="%2."/>
      <w:lvlJc w:val="left"/>
      <w:pPr>
        <w:tabs>
          <w:tab w:val="num" w:pos="3144"/>
        </w:tabs>
        <w:ind w:left="3144" w:hanging="360"/>
      </w:pPr>
    </w:lvl>
    <w:lvl w:ilvl="2" w:tplc="0409001B" w:tentative="1">
      <w:start w:val="1"/>
      <w:numFmt w:val="lowerRoman"/>
      <w:lvlText w:val="%3."/>
      <w:lvlJc w:val="right"/>
      <w:pPr>
        <w:tabs>
          <w:tab w:val="num" w:pos="3864"/>
        </w:tabs>
        <w:ind w:left="3864" w:hanging="180"/>
      </w:pPr>
    </w:lvl>
    <w:lvl w:ilvl="3" w:tplc="0409000F" w:tentative="1">
      <w:start w:val="1"/>
      <w:numFmt w:val="decimal"/>
      <w:lvlText w:val="%4."/>
      <w:lvlJc w:val="left"/>
      <w:pPr>
        <w:tabs>
          <w:tab w:val="num" w:pos="4584"/>
        </w:tabs>
        <w:ind w:left="4584" w:hanging="360"/>
      </w:pPr>
    </w:lvl>
    <w:lvl w:ilvl="4" w:tplc="04090019" w:tentative="1">
      <w:start w:val="1"/>
      <w:numFmt w:val="lowerLetter"/>
      <w:lvlText w:val="%5."/>
      <w:lvlJc w:val="left"/>
      <w:pPr>
        <w:tabs>
          <w:tab w:val="num" w:pos="5304"/>
        </w:tabs>
        <w:ind w:left="5304" w:hanging="360"/>
      </w:pPr>
    </w:lvl>
    <w:lvl w:ilvl="5" w:tplc="0409001B" w:tentative="1">
      <w:start w:val="1"/>
      <w:numFmt w:val="lowerRoman"/>
      <w:lvlText w:val="%6."/>
      <w:lvlJc w:val="right"/>
      <w:pPr>
        <w:tabs>
          <w:tab w:val="num" w:pos="6024"/>
        </w:tabs>
        <w:ind w:left="6024" w:hanging="180"/>
      </w:pPr>
    </w:lvl>
    <w:lvl w:ilvl="6" w:tplc="0409000F" w:tentative="1">
      <w:start w:val="1"/>
      <w:numFmt w:val="decimal"/>
      <w:lvlText w:val="%7."/>
      <w:lvlJc w:val="left"/>
      <w:pPr>
        <w:tabs>
          <w:tab w:val="num" w:pos="6744"/>
        </w:tabs>
        <w:ind w:left="6744" w:hanging="360"/>
      </w:pPr>
    </w:lvl>
    <w:lvl w:ilvl="7" w:tplc="04090019" w:tentative="1">
      <w:start w:val="1"/>
      <w:numFmt w:val="lowerLetter"/>
      <w:lvlText w:val="%8."/>
      <w:lvlJc w:val="left"/>
      <w:pPr>
        <w:tabs>
          <w:tab w:val="num" w:pos="7464"/>
        </w:tabs>
        <w:ind w:left="7464" w:hanging="360"/>
      </w:pPr>
    </w:lvl>
    <w:lvl w:ilvl="8" w:tplc="0409001B" w:tentative="1">
      <w:start w:val="1"/>
      <w:numFmt w:val="lowerRoman"/>
      <w:lvlText w:val="%9."/>
      <w:lvlJc w:val="right"/>
      <w:pPr>
        <w:tabs>
          <w:tab w:val="num" w:pos="8184"/>
        </w:tabs>
        <w:ind w:left="8184" w:hanging="180"/>
      </w:pPr>
    </w:lvl>
  </w:abstractNum>
  <w:abstractNum w:abstractNumId="12" w15:restartNumberingAfterBreak="0">
    <w:nsid w:val="5D2B0B30"/>
    <w:multiLevelType w:val="hybridMultilevel"/>
    <w:tmpl w:val="9998052E"/>
    <w:lvl w:ilvl="0" w:tplc="CC5EDE16">
      <w:start w:val="2"/>
      <w:numFmt w:val="lowerLetter"/>
      <w:lvlText w:val="(%1)"/>
      <w:lvlJc w:val="left"/>
      <w:pPr>
        <w:tabs>
          <w:tab w:val="num" w:pos="720"/>
        </w:tabs>
        <w:ind w:left="720" w:hanging="360"/>
      </w:pPr>
      <w:rPr>
        <w:rFonts w:hint="default"/>
        <w:color w:val="007F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7854FF"/>
    <w:multiLevelType w:val="hybridMultilevel"/>
    <w:tmpl w:val="EAC8A6CA"/>
    <w:lvl w:ilvl="0" w:tplc="0409000F">
      <w:start w:val="1"/>
      <w:numFmt w:val="decimal"/>
      <w:lvlText w:val="%1."/>
      <w:lvlJc w:val="left"/>
      <w:pPr>
        <w:tabs>
          <w:tab w:val="num" w:pos="783"/>
        </w:tabs>
        <w:ind w:left="783" w:hanging="360"/>
      </w:pPr>
    </w:lvl>
    <w:lvl w:ilvl="1" w:tplc="04090019" w:tentative="1">
      <w:start w:val="1"/>
      <w:numFmt w:val="lowerLetter"/>
      <w:lvlText w:val="%2."/>
      <w:lvlJc w:val="left"/>
      <w:pPr>
        <w:tabs>
          <w:tab w:val="num" w:pos="1503"/>
        </w:tabs>
        <w:ind w:left="1503" w:hanging="360"/>
      </w:pPr>
    </w:lvl>
    <w:lvl w:ilvl="2" w:tplc="0409001B" w:tentative="1">
      <w:start w:val="1"/>
      <w:numFmt w:val="lowerRoman"/>
      <w:lvlText w:val="%3."/>
      <w:lvlJc w:val="right"/>
      <w:pPr>
        <w:tabs>
          <w:tab w:val="num" w:pos="2223"/>
        </w:tabs>
        <w:ind w:left="2223" w:hanging="180"/>
      </w:pPr>
    </w:lvl>
    <w:lvl w:ilvl="3" w:tplc="0409000F" w:tentative="1">
      <w:start w:val="1"/>
      <w:numFmt w:val="decimal"/>
      <w:lvlText w:val="%4."/>
      <w:lvlJc w:val="left"/>
      <w:pPr>
        <w:tabs>
          <w:tab w:val="num" w:pos="2943"/>
        </w:tabs>
        <w:ind w:left="2943" w:hanging="360"/>
      </w:pPr>
    </w:lvl>
    <w:lvl w:ilvl="4" w:tplc="04090019" w:tentative="1">
      <w:start w:val="1"/>
      <w:numFmt w:val="lowerLetter"/>
      <w:lvlText w:val="%5."/>
      <w:lvlJc w:val="left"/>
      <w:pPr>
        <w:tabs>
          <w:tab w:val="num" w:pos="3663"/>
        </w:tabs>
        <w:ind w:left="3663" w:hanging="360"/>
      </w:pPr>
    </w:lvl>
    <w:lvl w:ilvl="5" w:tplc="0409001B" w:tentative="1">
      <w:start w:val="1"/>
      <w:numFmt w:val="lowerRoman"/>
      <w:lvlText w:val="%6."/>
      <w:lvlJc w:val="right"/>
      <w:pPr>
        <w:tabs>
          <w:tab w:val="num" w:pos="4383"/>
        </w:tabs>
        <w:ind w:left="4383" w:hanging="180"/>
      </w:pPr>
    </w:lvl>
    <w:lvl w:ilvl="6" w:tplc="0409000F" w:tentative="1">
      <w:start w:val="1"/>
      <w:numFmt w:val="decimal"/>
      <w:lvlText w:val="%7."/>
      <w:lvlJc w:val="left"/>
      <w:pPr>
        <w:tabs>
          <w:tab w:val="num" w:pos="5103"/>
        </w:tabs>
        <w:ind w:left="5103" w:hanging="360"/>
      </w:pPr>
    </w:lvl>
    <w:lvl w:ilvl="7" w:tplc="04090019" w:tentative="1">
      <w:start w:val="1"/>
      <w:numFmt w:val="lowerLetter"/>
      <w:lvlText w:val="%8."/>
      <w:lvlJc w:val="left"/>
      <w:pPr>
        <w:tabs>
          <w:tab w:val="num" w:pos="5823"/>
        </w:tabs>
        <w:ind w:left="5823" w:hanging="360"/>
      </w:pPr>
    </w:lvl>
    <w:lvl w:ilvl="8" w:tplc="0409001B" w:tentative="1">
      <w:start w:val="1"/>
      <w:numFmt w:val="lowerRoman"/>
      <w:lvlText w:val="%9."/>
      <w:lvlJc w:val="right"/>
      <w:pPr>
        <w:tabs>
          <w:tab w:val="num" w:pos="6543"/>
        </w:tabs>
        <w:ind w:left="6543" w:hanging="180"/>
      </w:pPr>
    </w:lvl>
  </w:abstractNum>
  <w:abstractNum w:abstractNumId="14" w15:restartNumberingAfterBreak="0">
    <w:nsid w:val="5FF5736F"/>
    <w:multiLevelType w:val="hybridMultilevel"/>
    <w:tmpl w:val="AAEE0A7E"/>
    <w:lvl w:ilvl="0" w:tplc="04090017">
      <w:start w:val="1"/>
      <w:numFmt w:val="lowerLetter"/>
      <w:lvlText w:val="%1)"/>
      <w:lvlJc w:val="left"/>
      <w:pPr>
        <w:tabs>
          <w:tab w:val="num" w:pos="1286"/>
        </w:tabs>
        <w:ind w:left="1286" w:hanging="360"/>
      </w:pPr>
    </w:lvl>
    <w:lvl w:ilvl="1" w:tplc="D7B24C80">
      <w:start w:val="1"/>
      <w:numFmt w:val="lowerRoman"/>
      <w:lvlText w:val="(%2)"/>
      <w:lvlJc w:val="left"/>
      <w:pPr>
        <w:tabs>
          <w:tab w:val="num" w:pos="2366"/>
        </w:tabs>
        <w:ind w:left="2366" w:hanging="720"/>
      </w:pPr>
      <w:rPr>
        <w:rFonts w:hint="default"/>
        <w:i w:val="0"/>
        <w:color w:val="007F00"/>
      </w:rPr>
    </w:lvl>
    <w:lvl w:ilvl="2" w:tplc="0409001B">
      <w:start w:val="1"/>
      <w:numFmt w:val="lowerRoman"/>
      <w:lvlText w:val="%3."/>
      <w:lvlJc w:val="right"/>
      <w:pPr>
        <w:tabs>
          <w:tab w:val="num" w:pos="2726"/>
        </w:tabs>
        <w:ind w:left="2726" w:hanging="180"/>
      </w:pPr>
    </w:lvl>
    <w:lvl w:ilvl="3" w:tplc="0409000F" w:tentative="1">
      <w:start w:val="1"/>
      <w:numFmt w:val="decimal"/>
      <w:lvlText w:val="%4."/>
      <w:lvlJc w:val="left"/>
      <w:pPr>
        <w:tabs>
          <w:tab w:val="num" w:pos="3446"/>
        </w:tabs>
        <w:ind w:left="3446" w:hanging="360"/>
      </w:pPr>
    </w:lvl>
    <w:lvl w:ilvl="4" w:tplc="04090019" w:tentative="1">
      <w:start w:val="1"/>
      <w:numFmt w:val="lowerLetter"/>
      <w:lvlText w:val="%5."/>
      <w:lvlJc w:val="left"/>
      <w:pPr>
        <w:tabs>
          <w:tab w:val="num" w:pos="4166"/>
        </w:tabs>
        <w:ind w:left="4166" w:hanging="360"/>
      </w:pPr>
    </w:lvl>
    <w:lvl w:ilvl="5" w:tplc="0409001B" w:tentative="1">
      <w:start w:val="1"/>
      <w:numFmt w:val="lowerRoman"/>
      <w:lvlText w:val="%6."/>
      <w:lvlJc w:val="right"/>
      <w:pPr>
        <w:tabs>
          <w:tab w:val="num" w:pos="4886"/>
        </w:tabs>
        <w:ind w:left="4886" w:hanging="180"/>
      </w:pPr>
    </w:lvl>
    <w:lvl w:ilvl="6" w:tplc="0409000F" w:tentative="1">
      <w:start w:val="1"/>
      <w:numFmt w:val="decimal"/>
      <w:lvlText w:val="%7."/>
      <w:lvlJc w:val="left"/>
      <w:pPr>
        <w:tabs>
          <w:tab w:val="num" w:pos="5606"/>
        </w:tabs>
        <w:ind w:left="5606" w:hanging="360"/>
      </w:pPr>
    </w:lvl>
    <w:lvl w:ilvl="7" w:tplc="04090019" w:tentative="1">
      <w:start w:val="1"/>
      <w:numFmt w:val="lowerLetter"/>
      <w:lvlText w:val="%8."/>
      <w:lvlJc w:val="left"/>
      <w:pPr>
        <w:tabs>
          <w:tab w:val="num" w:pos="6326"/>
        </w:tabs>
        <w:ind w:left="6326" w:hanging="360"/>
      </w:pPr>
    </w:lvl>
    <w:lvl w:ilvl="8" w:tplc="0409001B" w:tentative="1">
      <w:start w:val="1"/>
      <w:numFmt w:val="lowerRoman"/>
      <w:lvlText w:val="%9."/>
      <w:lvlJc w:val="right"/>
      <w:pPr>
        <w:tabs>
          <w:tab w:val="num" w:pos="7046"/>
        </w:tabs>
        <w:ind w:left="7046" w:hanging="180"/>
      </w:pPr>
    </w:lvl>
  </w:abstractNum>
  <w:abstractNum w:abstractNumId="15" w15:restartNumberingAfterBreak="0">
    <w:nsid w:val="63F160C2"/>
    <w:multiLevelType w:val="hybridMultilevel"/>
    <w:tmpl w:val="4D4A87E8"/>
    <w:lvl w:ilvl="0" w:tplc="C288690C">
      <w:start w:val="1"/>
      <w:numFmt w:val="lowerLetter"/>
      <w:lvlText w:val="(%1)"/>
      <w:lvlJc w:val="left"/>
      <w:pPr>
        <w:tabs>
          <w:tab w:val="num" w:pos="948"/>
        </w:tabs>
        <w:ind w:left="948" w:hanging="360"/>
      </w:pPr>
      <w:rPr>
        <w:rFonts w:hint="default"/>
      </w:rPr>
    </w:lvl>
    <w:lvl w:ilvl="1" w:tplc="04090019" w:tentative="1">
      <w:start w:val="1"/>
      <w:numFmt w:val="lowerLetter"/>
      <w:lvlText w:val="%2."/>
      <w:lvlJc w:val="left"/>
      <w:pPr>
        <w:tabs>
          <w:tab w:val="num" w:pos="1668"/>
        </w:tabs>
        <w:ind w:left="1668" w:hanging="360"/>
      </w:pPr>
    </w:lvl>
    <w:lvl w:ilvl="2" w:tplc="0409001B" w:tentative="1">
      <w:start w:val="1"/>
      <w:numFmt w:val="lowerRoman"/>
      <w:lvlText w:val="%3."/>
      <w:lvlJc w:val="right"/>
      <w:pPr>
        <w:tabs>
          <w:tab w:val="num" w:pos="2388"/>
        </w:tabs>
        <w:ind w:left="2388" w:hanging="180"/>
      </w:pPr>
    </w:lvl>
    <w:lvl w:ilvl="3" w:tplc="0409000F" w:tentative="1">
      <w:start w:val="1"/>
      <w:numFmt w:val="decimal"/>
      <w:lvlText w:val="%4."/>
      <w:lvlJc w:val="left"/>
      <w:pPr>
        <w:tabs>
          <w:tab w:val="num" w:pos="3108"/>
        </w:tabs>
        <w:ind w:left="3108" w:hanging="360"/>
      </w:pPr>
    </w:lvl>
    <w:lvl w:ilvl="4" w:tplc="04090019" w:tentative="1">
      <w:start w:val="1"/>
      <w:numFmt w:val="lowerLetter"/>
      <w:lvlText w:val="%5."/>
      <w:lvlJc w:val="left"/>
      <w:pPr>
        <w:tabs>
          <w:tab w:val="num" w:pos="3828"/>
        </w:tabs>
        <w:ind w:left="3828" w:hanging="360"/>
      </w:pPr>
    </w:lvl>
    <w:lvl w:ilvl="5" w:tplc="0409001B" w:tentative="1">
      <w:start w:val="1"/>
      <w:numFmt w:val="lowerRoman"/>
      <w:lvlText w:val="%6."/>
      <w:lvlJc w:val="right"/>
      <w:pPr>
        <w:tabs>
          <w:tab w:val="num" w:pos="4548"/>
        </w:tabs>
        <w:ind w:left="4548" w:hanging="180"/>
      </w:pPr>
    </w:lvl>
    <w:lvl w:ilvl="6" w:tplc="0409000F" w:tentative="1">
      <w:start w:val="1"/>
      <w:numFmt w:val="decimal"/>
      <w:lvlText w:val="%7."/>
      <w:lvlJc w:val="left"/>
      <w:pPr>
        <w:tabs>
          <w:tab w:val="num" w:pos="5268"/>
        </w:tabs>
        <w:ind w:left="5268" w:hanging="360"/>
      </w:pPr>
    </w:lvl>
    <w:lvl w:ilvl="7" w:tplc="04090019" w:tentative="1">
      <w:start w:val="1"/>
      <w:numFmt w:val="lowerLetter"/>
      <w:lvlText w:val="%8."/>
      <w:lvlJc w:val="left"/>
      <w:pPr>
        <w:tabs>
          <w:tab w:val="num" w:pos="5988"/>
        </w:tabs>
        <w:ind w:left="5988" w:hanging="360"/>
      </w:pPr>
    </w:lvl>
    <w:lvl w:ilvl="8" w:tplc="0409001B" w:tentative="1">
      <w:start w:val="1"/>
      <w:numFmt w:val="lowerRoman"/>
      <w:lvlText w:val="%9."/>
      <w:lvlJc w:val="right"/>
      <w:pPr>
        <w:tabs>
          <w:tab w:val="num" w:pos="6708"/>
        </w:tabs>
        <w:ind w:left="6708" w:hanging="180"/>
      </w:pPr>
    </w:lvl>
  </w:abstractNum>
  <w:abstractNum w:abstractNumId="16" w15:restartNumberingAfterBreak="0">
    <w:nsid w:val="75BE3D16"/>
    <w:multiLevelType w:val="hybridMultilevel"/>
    <w:tmpl w:val="7F36CEF4"/>
    <w:lvl w:ilvl="0" w:tplc="806E7C52">
      <w:start w:val="1"/>
      <w:numFmt w:val="lowerLetter"/>
      <w:lvlText w:val="(%1)"/>
      <w:lvlJc w:val="left"/>
      <w:pPr>
        <w:tabs>
          <w:tab w:val="num" w:pos="2784"/>
        </w:tabs>
        <w:ind w:left="2784" w:hanging="360"/>
      </w:pPr>
      <w:rPr>
        <w:rFonts w:ascii="Times New Roman" w:hAnsi="Times New Roman" w:hint="default"/>
        <w:sz w:val="24"/>
      </w:rPr>
    </w:lvl>
    <w:lvl w:ilvl="1" w:tplc="04090019" w:tentative="1">
      <w:start w:val="1"/>
      <w:numFmt w:val="lowerLetter"/>
      <w:lvlText w:val="%2."/>
      <w:lvlJc w:val="left"/>
      <w:pPr>
        <w:tabs>
          <w:tab w:val="num" w:pos="3144"/>
        </w:tabs>
        <w:ind w:left="3144" w:hanging="360"/>
      </w:pPr>
    </w:lvl>
    <w:lvl w:ilvl="2" w:tplc="0409001B" w:tentative="1">
      <w:start w:val="1"/>
      <w:numFmt w:val="lowerRoman"/>
      <w:lvlText w:val="%3."/>
      <w:lvlJc w:val="right"/>
      <w:pPr>
        <w:tabs>
          <w:tab w:val="num" w:pos="3864"/>
        </w:tabs>
        <w:ind w:left="3864" w:hanging="180"/>
      </w:pPr>
    </w:lvl>
    <w:lvl w:ilvl="3" w:tplc="0409000F" w:tentative="1">
      <w:start w:val="1"/>
      <w:numFmt w:val="decimal"/>
      <w:lvlText w:val="%4."/>
      <w:lvlJc w:val="left"/>
      <w:pPr>
        <w:tabs>
          <w:tab w:val="num" w:pos="4584"/>
        </w:tabs>
        <w:ind w:left="4584" w:hanging="360"/>
      </w:pPr>
    </w:lvl>
    <w:lvl w:ilvl="4" w:tplc="04090019" w:tentative="1">
      <w:start w:val="1"/>
      <w:numFmt w:val="lowerLetter"/>
      <w:lvlText w:val="%5."/>
      <w:lvlJc w:val="left"/>
      <w:pPr>
        <w:tabs>
          <w:tab w:val="num" w:pos="5304"/>
        </w:tabs>
        <w:ind w:left="5304" w:hanging="360"/>
      </w:pPr>
    </w:lvl>
    <w:lvl w:ilvl="5" w:tplc="0409001B" w:tentative="1">
      <w:start w:val="1"/>
      <w:numFmt w:val="lowerRoman"/>
      <w:lvlText w:val="%6."/>
      <w:lvlJc w:val="right"/>
      <w:pPr>
        <w:tabs>
          <w:tab w:val="num" w:pos="6024"/>
        </w:tabs>
        <w:ind w:left="6024" w:hanging="180"/>
      </w:pPr>
    </w:lvl>
    <w:lvl w:ilvl="6" w:tplc="0409000F" w:tentative="1">
      <w:start w:val="1"/>
      <w:numFmt w:val="decimal"/>
      <w:lvlText w:val="%7."/>
      <w:lvlJc w:val="left"/>
      <w:pPr>
        <w:tabs>
          <w:tab w:val="num" w:pos="6744"/>
        </w:tabs>
        <w:ind w:left="6744" w:hanging="360"/>
      </w:pPr>
    </w:lvl>
    <w:lvl w:ilvl="7" w:tplc="04090019" w:tentative="1">
      <w:start w:val="1"/>
      <w:numFmt w:val="lowerLetter"/>
      <w:lvlText w:val="%8."/>
      <w:lvlJc w:val="left"/>
      <w:pPr>
        <w:tabs>
          <w:tab w:val="num" w:pos="7464"/>
        </w:tabs>
        <w:ind w:left="7464" w:hanging="360"/>
      </w:pPr>
    </w:lvl>
    <w:lvl w:ilvl="8" w:tplc="0409001B" w:tentative="1">
      <w:start w:val="1"/>
      <w:numFmt w:val="lowerRoman"/>
      <w:lvlText w:val="%9."/>
      <w:lvlJc w:val="right"/>
      <w:pPr>
        <w:tabs>
          <w:tab w:val="num" w:pos="8184"/>
        </w:tabs>
        <w:ind w:left="8184" w:hanging="180"/>
      </w:pPr>
    </w:lvl>
  </w:abstractNum>
  <w:abstractNum w:abstractNumId="17" w15:restartNumberingAfterBreak="0">
    <w:nsid w:val="7C372CAA"/>
    <w:multiLevelType w:val="hybridMultilevel"/>
    <w:tmpl w:val="4E209D74"/>
    <w:lvl w:ilvl="0" w:tplc="6C1E1ED2">
      <w:start w:val="1"/>
      <w:numFmt w:val="lowerLetter"/>
      <w:lvlText w:val="(%1)"/>
      <w:lvlJc w:val="left"/>
      <w:pPr>
        <w:tabs>
          <w:tab w:val="num" w:pos="1240"/>
        </w:tabs>
        <w:ind w:left="1240" w:hanging="360"/>
      </w:pPr>
      <w:rPr>
        <w:rFonts w:hint="default"/>
      </w:rPr>
    </w:lvl>
    <w:lvl w:ilvl="1" w:tplc="F1C008DA">
      <w:start w:val="1"/>
      <w:numFmt w:val="lowerRoman"/>
      <w:lvlText w:val="%2)"/>
      <w:lvlJc w:val="left"/>
      <w:pPr>
        <w:tabs>
          <w:tab w:val="num" w:pos="2320"/>
        </w:tabs>
        <w:ind w:left="2320" w:hanging="720"/>
      </w:pPr>
      <w:rPr>
        <w:rFonts w:hint="default"/>
      </w:rPr>
    </w:lvl>
    <w:lvl w:ilvl="2" w:tplc="0409001B">
      <w:start w:val="1"/>
      <w:numFmt w:val="lowerRoman"/>
      <w:lvlText w:val="%3."/>
      <w:lvlJc w:val="right"/>
      <w:pPr>
        <w:tabs>
          <w:tab w:val="num" w:pos="2680"/>
        </w:tabs>
        <w:ind w:left="2680" w:hanging="180"/>
      </w:pPr>
    </w:lvl>
    <w:lvl w:ilvl="3" w:tplc="0409000F" w:tentative="1">
      <w:start w:val="1"/>
      <w:numFmt w:val="decimal"/>
      <w:lvlText w:val="%4."/>
      <w:lvlJc w:val="left"/>
      <w:pPr>
        <w:tabs>
          <w:tab w:val="num" w:pos="3400"/>
        </w:tabs>
        <w:ind w:left="3400" w:hanging="360"/>
      </w:pPr>
    </w:lvl>
    <w:lvl w:ilvl="4" w:tplc="04090019" w:tentative="1">
      <w:start w:val="1"/>
      <w:numFmt w:val="lowerLetter"/>
      <w:lvlText w:val="%5."/>
      <w:lvlJc w:val="left"/>
      <w:pPr>
        <w:tabs>
          <w:tab w:val="num" w:pos="4120"/>
        </w:tabs>
        <w:ind w:left="4120" w:hanging="360"/>
      </w:pPr>
    </w:lvl>
    <w:lvl w:ilvl="5" w:tplc="0409001B" w:tentative="1">
      <w:start w:val="1"/>
      <w:numFmt w:val="lowerRoman"/>
      <w:lvlText w:val="%6."/>
      <w:lvlJc w:val="right"/>
      <w:pPr>
        <w:tabs>
          <w:tab w:val="num" w:pos="4840"/>
        </w:tabs>
        <w:ind w:left="4840" w:hanging="180"/>
      </w:pPr>
    </w:lvl>
    <w:lvl w:ilvl="6" w:tplc="0409000F" w:tentative="1">
      <w:start w:val="1"/>
      <w:numFmt w:val="decimal"/>
      <w:lvlText w:val="%7."/>
      <w:lvlJc w:val="left"/>
      <w:pPr>
        <w:tabs>
          <w:tab w:val="num" w:pos="5560"/>
        </w:tabs>
        <w:ind w:left="5560" w:hanging="360"/>
      </w:pPr>
    </w:lvl>
    <w:lvl w:ilvl="7" w:tplc="04090019" w:tentative="1">
      <w:start w:val="1"/>
      <w:numFmt w:val="lowerLetter"/>
      <w:lvlText w:val="%8."/>
      <w:lvlJc w:val="left"/>
      <w:pPr>
        <w:tabs>
          <w:tab w:val="num" w:pos="6280"/>
        </w:tabs>
        <w:ind w:left="6280" w:hanging="360"/>
      </w:pPr>
    </w:lvl>
    <w:lvl w:ilvl="8" w:tplc="0409001B" w:tentative="1">
      <w:start w:val="1"/>
      <w:numFmt w:val="lowerRoman"/>
      <w:lvlText w:val="%9."/>
      <w:lvlJc w:val="right"/>
      <w:pPr>
        <w:tabs>
          <w:tab w:val="num" w:pos="7000"/>
        </w:tabs>
        <w:ind w:left="7000" w:hanging="180"/>
      </w:pPr>
    </w:lvl>
  </w:abstractNum>
  <w:abstractNum w:abstractNumId="18" w15:restartNumberingAfterBreak="0">
    <w:nsid w:val="7EA3021D"/>
    <w:multiLevelType w:val="hybridMultilevel"/>
    <w:tmpl w:val="F9840032"/>
    <w:lvl w:ilvl="0" w:tplc="58960A2E">
      <w:start w:val="2"/>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412546"/>
    <w:multiLevelType w:val="hybridMultilevel"/>
    <w:tmpl w:val="5BDEC6D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4"/>
  </w:num>
  <w:num w:numId="4">
    <w:abstractNumId w:val="19"/>
  </w:num>
  <w:num w:numId="5">
    <w:abstractNumId w:val="14"/>
  </w:num>
  <w:num w:numId="6">
    <w:abstractNumId w:val="2"/>
  </w:num>
  <w:num w:numId="7">
    <w:abstractNumId w:val="17"/>
  </w:num>
  <w:num w:numId="8">
    <w:abstractNumId w:val="9"/>
  </w:num>
  <w:num w:numId="9">
    <w:abstractNumId w:val="3"/>
  </w:num>
  <w:num w:numId="10">
    <w:abstractNumId w:val="8"/>
  </w:num>
  <w:num w:numId="11">
    <w:abstractNumId w:val="10"/>
  </w:num>
  <w:num w:numId="12">
    <w:abstractNumId w:val="11"/>
  </w:num>
  <w:num w:numId="13">
    <w:abstractNumId w:val="18"/>
  </w:num>
  <w:num w:numId="14">
    <w:abstractNumId w:val="12"/>
  </w:num>
  <w:num w:numId="15">
    <w:abstractNumId w:val="0"/>
  </w:num>
  <w:num w:numId="16">
    <w:abstractNumId w:val="5"/>
  </w:num>
  <w:num w:numId="17">
    <w:abstractNumId w:val="7"/>
  </w:num>
  <w:num w:numId="18">
    <w:abstractNumId w:val="13"/>
  </w:num>
  <w:num w:numId="19">
    <w:abstractNumId w:val="1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D8E"/>
    <w:rsid w:val="00011BF1"/>
    <w:rsid w:val="00021CBD"/>
    <w:rsid w:val="00033644"/>
    <w:rsid w:val="000C0FBE"/>
    <w:rsid w:val="00147A06"/>
    <w:rsid w:val="00154A79"/>
    <w:rsid w:val="0016639C"/>
    <w:rsid w:val="001A1AE3"/>
    <w:rsid w:val="00223D8E"/>
    <w:rsid w:val="00272472"/>
    <w:rsid w:val="002F0975"/>
    <w:rsid w:val="002F7B7D"/>
    <w:rsid w:val="00314CA9"/>
    <w:rsid w:val="00316CE1"/>
    <w:rsid w:val="0033006E"/>
    <w:rsid w:val="003939D5"/>
    <w:rsid w:val="003A0F71"/>
    <w:rsid w:val="003F7622"/>
    <w:rsid w:val="00436809"/>
    <w:rsid w:val="00446EFA"/>
    <w:rsid w:val="004507F9"/>
    <w:rsid w:val="00494885"/>
    <w:rsid w:val="004A2DFF"/>
    <w:rsid w:val="004E3E90"/>
    <w:rsid w:val="004E7D22"/>
    <w:rsid w:val="00534F69"/>
    <w:rsid w:val="006173B9"/>
    <w:rsid w:val="006B57C1"/>
    <w:rsid w:val="007075A5"/>
    <w:rsid w:val="00746F57"/>
    <w:rsid w:val="00777D57"/>
    <w:rsid w:val="00780AE2"/>
    <w:rsid w:val="00794D19"/>
    <w:rsid w:val="007A06E4"/>
    <w:rsid w:val="007A6743"/>
    <w:rsid w:val="007A6C70"/>
    <w:rsid w:val="007C2AD3"/>
    <w:rsid w:val="007F5D0D"/>
    <w:rsid w:val="0083170C"/>
    <w:rsid w:val="0085576B"/>
    <w:rsid w:val="008A74F2"/>
    <w:rsid w:val="008B4872"/>
    <w:rsid w:val="00917557"/>
    <w:rsid w:val="00977C28"/>
    <w:rsid w:val="009A3B75"/>
    <w:rsid w:val="009B007F"/>
    <w:rsid w:val="009D6965"/>
    <w:rsid w:val="00A1595A"/>
    <w:rsid w:val="00A2343C"/>
    <w:rsid w:val="00A701A6"/>
    <w:rsid w:val="00A76035"/>
    <w:rsid w:val="00AC0524"/>
    <w:rsid w:val="00AE2904"/>
    <w:rsid w:val="00AF5B60"/>
    <w:rsid w:val="00B337A7"/>
    <w:rsid w:val="00B64F53"/>
    <w:rsid w:val="00C161D9"/>
    <w:rsid w:val="00C5156B"/>
    <w:rsid w:val="00C63DA2"/>
    <w:rsid w:val="00C8451F"/>
    <w:rsid w:val="00C9638F"/>
    <w:rsid w:val="00CA435D"/>
    <w:rsid w:val="00CC7446"/>
    <w:rsid w:val="00D752B3"/>
    <w:rsid w:val="00DB4CAD"/>
    <w:rsid w:val="00F0434E"/>
    <w:rsid w:val="00F24288"/>
    <w:rsid w:val="00F361E4"/>
    <w:rsid w:val="00FF60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A2EEF0-C1C6-4A1C-8D9E-0CD0CAFDF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4">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64F53"/>
    <w:pPr>
      <w:keepLines/>
      <w:suppressAutoHyphens/>
      <w:autoSpaceDE w:val="0"/>
      <w:autoSpaceDN w:val="0"/>
      <w:adjustRightInd w:val="0"/>
      <w:spacing w:before="240"/>
    </w:pPr>
    <w:rPr>
      <w:sz w:val="24"/>
      <w:szCs w:val="24"/>
      <w:lang w:eastAsia="en-US"/>
    </w:rPr>
  </w:style>
  <w:style w:type="paragraph" w:styleId="Heading1">
    <w:name w:val="heading 1"/>
    <w:basedOn w:val="Normal"/>
    <w:next w:val="Normal"/>
    <w:rsid w:val="00C9638F"/>
    <w:pPr>
      <w:spacing w:before="2160"/>
      <w:jc w:val="center"/>
      <w:outlineLvl w:val="0"/>
    </w:pPr>
    <w:rPr>
      <w:rFonts w:ascii="Arial" w:hAnsi="Arial"/>
      <w:b/>
      <w:sz w:val="28"/>
    </w:rPr>
  </w:style>
  <w:style w:type="paragraph" w:styleId="Heading2">
    <w:name w:val="heading 2"/>
    <w:basedOn w:val="Normal"/>
    <w:next w:val="Normal"/>
    <w:rsid w:val="00C9638F"/>
    <w:pPr>
      <w:spacing w:before="2160"/>
      <w:jc w:val="center"/>
      <w:outlineLvl w:val="1"/>
    </w:pPr>
    <w:rPr>
      <w:rFonts w:ascii="Arial" w:hAnsi="Arial"/>
      <w:b/>
      <w:sz w:val="48"/>
    </w:rPr>
  </w:style>
  <w:style w:type="paragraph" w:styleId="Heading3">
    <w:name w:val="heading 3"/>
    <w:basedOn w:val="Normal"/>
    <w:next w:val="Normal"/>
    <w:rsid w:val="00C9638F"/>
    <w:pPr>
      <w:jc w:val="center"/>
      <w:outlineLvl w:val="2"/>
    </w:pPr>
    <w:rPr>
      <w:rFonts w:ascii="Arial" w:hAnsi="Arial"/>
      <w:b/>
    </w:rPr>
  </w:style>
  <w:style w:type="paragraph" w:styleId="Heading4">
    <w:name w:val="heading 4"/>
    <w:basedOn w:val="Normal"/>
    <w:next w:val="Normal"/>
    <w:rsid w:val="00A76035"/>
    <w:pPr>
      <w:outlineLvl w:val="3"/>
    </w:pPr>
  </w:style>
  <w:style w:type="paragraph" w:styleId="Heading5">
    <w:name w:val="heading 5"/>
    <w:basedOn w:val="Heading4"/>
    <w:next w:val="Normal"/>
    <w:rsid w:val="00A76035"/>
    <w:pPr>
      <w:outlineLvl w:val="4"/>
    </w:pPr>
  </w:style>
  <w:style w:type="paragraph" w:styleId="Heading6">
    <w:name w:val="heading 6"/>
    <w:basedOn w:val="Normal"/>
    <w:next w:val="Normal"/>
    <w:rsid w:val="00A76035"/>
    <w:pPr>
      <w:outlineLvl w:val="5"/>
    </w:pPr>
  </w:style>
  <w:style w:type="paragraph" w:styleId="Heading7">
    <w:name w:val="heading 7"/>
    <w:basedOn w:val="Normal"/>
    <w:next w:val="Normal"/>
    <w:rsid w:val="00A76035"/>
    <w:pPr>
      <w:outlineLvl w:val="6"/>
    </w:pPr>
  </w:style>
  <w:style w:type="paragraph" w:styleId="Heading8">
    <w:name w:val="heading 8"/>
    <w:basedOn w:val="Normal"/>
    <w:next w:val="Normal"/>
    <w:rsid w:val="00A76035"/>
    <w:pPr>
      <w:outlineLvl w:val="7"/>
    </w:pPr>
  </w:style>
  <w:style w:type="paragraph" w:styleId="Heading9">
    <w:name w:val="heading 9"/>
    <w:basedOn w:val="Normal"/>
    <w:next w:val="Normal"/>
    <w:rsid w:val="00A760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NameKwn">
    <w:name w:val="ClauseNameKwn"/>
    <w:basedOn w:val="Normal"/>
    <w:qFormat/>
    <w:rsid w:val="00794D19"/>
    <w:pPr>
      <w:keepNext/>
    </w:pPr>
    <w:rPr>
      <w:b/>
    </w:rPr>
  </w:style>
  <w:style w:type="paragraph" w:styleId="ListParagraph">
    <w:name w:val="List Paragraph"/>
    <w:basedOn w:val="Normal"/>
    <w:uiPriority w:val="34"/>
    <w:qFormat/>
    <w:rsid w:val="009A3B75"/>
    <w:pPr>
      <w:keepNext/>
      <w:spacing w:before="120"/>
      <w:ind w:left="720"/>
    </w:pPr>
  </w:style>
  <w:style w:type="paragraph" w:customStyle="1" w:styleId="List0NoKwn">
    <w:name w:val="List0NoKwn"/>
    <w:basedOn w:val="Normal"/>
    <w:qFormat/>
    <w:rsid w:val="00C161D9"/>
    <w:pPr>
      <w:spacing w:before="120"/>
      <w:ind w:left="960" w:hanging="480"/>
    </w:pPr>
  </w:style>
  <w:style w:type="paragraph" w:customStyle="1" w:styleId="List1NoKwn">
    <w:name w:val="List1NoKwn"/>
    <w:basedOn w:val="Normal"/>
    <w:qFormat/>
    <w:rsid w:val="00C161D9"/>
    <w:pPr>
      <w:spacing w:before="0"/>
      <w:ind w:left="1440" w:hanging="480"/>
    </w:pPr>
  </w:style>
  <w:style w:type="paragraph" w:customStyle="1" w:styleId="ClauseNumberKwn">
    <w:name w:val="ClauseNumberKwn"/>
    <w:basedOn w:val="Normal"/>
    <w:qFormat/>
    <w:rsid w:val="00C161D9"/>
    <w:pPr>
      <w:keepNext/>
      <w:ind w:left="480" w:hanging="480"/>
    </w:pPr>
  </w:style>
  <w:style w:type="paragraph" w:styleId="Footer">
    <w:name w:val="footer"/>
    <w:basedOn w:val="Normal"/>
    <w:rsid w:val="00CC7446"/>
    <w:pPr>
      <w:tabs>
        <w:tab w:val="center" w:pos="4320"/>
        <w:tab w:val="right" w:pos="8640"/>
      </w:tabs>
    </w:pPr>
    <w:rPr>
      <w:rFonts w:ascii="Arial" w:hAnsi="Arial"/>
      <w:sz w:val="20"/>
    </w:rPr>
  </w:style>
  <w:style w:type="paragraph" w:styleId="Header">
    <w:name w:val="head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customStyle="1" w:styleId="ClauseNumberNoKwn">
    <w:name w:val="ClauseNumberNoKwn"/>
    <w:basedOn w:val="Normal"/>
    <w:qFormat/>
    <w:rsid w:val="00C161D9"/>
    <w:pPr>
      <w:ind w:left="480" w:hanging="480"/>
    </w:pPr>
  </w:style>
  <w:style w:type="paragraph" w:customStyle="1" w:styleId="List1Kwn">
    <w:name w:val="List1Kwn"/>
    <w:basedOn w:val="Normal"/>
    <w:qFormat/>
    <w:rsid w:val="00B64F53"/>
    <w:pPr>
      <w:keepNext/>
      <w:spacing w:before="0"/>
      <w:ind w:left="1440" w:hanging="480"/>
    </w:pPr>
  </w:style>
  <w:style w:type="paragraph" w:customStyle="1" w:styleId="List0Kwn">
    <w:name w:val="List0Kwn"/>
    <w:basedOn w:val="Normal"/>
    <w:qFormat/>
    <w:rsid w:val="00B64F53"/>
    <w:pPr>
      <w:keepNext/>
      <w:spacing w:before="120"/>
      <w:ind w:left="960" w:hanging="480"/>
    </w:pPr>
  </w:style>
  <w:style w:type="paragraph" w:customStyle="1" w:styleId="FR1">
    <w:name w:val="FR1"/>
    <w:rsid w:val="00314CA9"/>
    <w:pPr>
      <w:widowControl w:val="0"/>
      <w:autoSpaceDE w:val="0"/>
      <w:autoSpaceDN w:val="0"/>
      <w:adjustRightInd w:val="0"/>
      <w:spacing w:before="160" w:line="260" w:lineRule="auto"/>
      <w:ind w:right="800" w:firstLine="740"/>
      <w:jc w:val="both"/>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5237</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Anderson</dc:creator>
  <cp:lastModifiedBy>Keith Anderson</cp:lastModifiedBy>
  <cp:revision>2</cp:revision>
  <cp:lastPrinted>2017-01-24T01:39:00Z</cp:lastPrinted>
  <dcterms:created xsi:type="dcterms:W3CDTF">2017-01-24T01:40:00Z</dcterms:created>
  <dcterms:modified xsi:type="dcterms:W3CDTF">2017-01-24T01:40:00Z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-545297781</vt:i4>
  </property>
  <property fmtid="{D5CDD505-2E9C-101B-9397-08002B2CF9AE}" pid="3" name="_EmailSubject">
    <vt:lpwstr/>
  </property>
  <property fmtid="{D5CDD505-2E9C-101B-9397-08002B2CF9AE}" pid="4" name="_AuthorEmail">
    <vt:lpwstr>egtaylor@netspace.net.au</vt:lpwstr>
  </property>
  <property fmtid="{D5CDD505-2E9C-101B-9397-08002B2CF9AE}" pid="5" name="_AuthorEmailDisplayName">
    <vt:lpwstr>Grant Taylor</vt:lpwstr>
  </property>
  <property fmtid="{D5CDD505-2E9C-101B-9397-08002B2CF9AE}" pid="6" name="_ReviewingToolsShownOnce">
    <vt:lpwstr/>
  </property>
</Properties>
</file>